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BCC" w:rsidRPr="005A193D" w:rsidRDefault="00463BCC" w:rsidP="00463BCC">
      <w:pPr>
        <w:pBdr>
          <w:top w:val="single" w:sz="4" w:space="1" w:color="auto"/>
          <w:left w:val="single" w:sz="4" w:space="4" w:color="auto"/>
          <w:bottom w:val="single" w:sz="4" w:space="1" w:color="auto"/>
          <w:right w:val="single" w:sz="4" w:space="4" w:color="auto"/>
        </w:pBdr>
        <w:jc w:val="center"/>
        <w:rPr>
          <w:rFonts w:asciiTheme="majorHAnsi" w:hAnsiTheme="majorHAnsi"/>
        </w:rPr>
      </w:pPr>
      <w:r w:rsidRPr="005A193D">
        <w:rPr>
          <w:rFonts w:asciiTheme="majorHAnsi" w:hAnsiTheme="majorHAnsi"/>
        </w:rPr>
        <w:t xml:space="preserve">CONVITE Nº. </w:t>
      </w:r>
      <w:r w:rsidR="008D4EE3">
        <w:rPr>
          <w:rFonts w:asciiTheme="majorHAnsi" w:hAnsiTheme="majorHAnsi"/>
        </w:rPr>
        <w:t>0</w:t>
      </w:r>
      <w:r>
        <w:rPr>
          <w:rFonts w:asciiTheme="majorHAnsi" w:hAnsiTheme="majorHAnsi"/>
        </w:rPr>
        <w:t>3</w:t>
      </w:r>
      <w:r w:rsidRPr="005A193D">
        <w:rPr>
          <w:rFonts w:asciiTheme="majorHAnsi" w:hAnsiTheme="majorHAnsi"/>
        </w:rPr>
        <w:t>/201</w:t>
      </w:r>
      <w:r w:rsidR="008D4EE3">
        <w:rPr>
          <w:rFonts w:asciiTheme="majorHAnsi" w:hAnsiTheme="majorHAnsi"/>
        </w:rPr>
        <w:t>7</w:t>
      </w:r>
    </w:p>
    <w:p w:rsidR="00463BCC" w:rsidRPr="005A193D" w:rsidRDefault="00463BCC" w:rsidP="00463BCC">
      <w:pPr>
        <w:pBdr>
          <w:top w:val="single" w:sz="4" w:space="1" w:color="auto"/>
          <w:left w:val="single" w:sz="4" w:space="4" w:color="auto"/>
          <w:bottom w:val="single" w:sz="4" w:space="1" w:color="auto"/>
          <w:right w:val="single" w:sz="4" w:space="4" w:color="auto"/>
        </w:pBdr>
        <w:jc w:val="center"/>
        <w:rPr>
          <w:rFonts w:asciiTheme="majorHAnsi" w:hAnsiTheme="majorHAnsi"/>
        </w:rPr>
      </w:pPr>
      <w:r w:rsidRPr="005A193D">
        <w:rPr>
          <w:rFonts w:asciiTheme="majorHAnsi" w:hAnsiTheme="majorHAnsi"/>
        </w:rPr>
        <w:t>EDITAL Nº 1</w:t>
      </w:r>
      <w:r w:rsidR="0084304B">
        <w:rPr>
          <w:rFonts w:asciiTheme="majorHAnsi" w:hAnsiTheme="majorHAnsi"/>
        </w:rPr>
        <w:t>1</w:t>
      </w:r>
      <w:r w:rsidRPr="005A193D">
        <w:rPr>
          <w:rFonts w:asciiTheme="majorHAnsi" w:hAnsiTheme="majorHAnsi"/>
        </w:rPr>
        <w:t>/201</w:t>
      </w:r>
      <w:r w:rsidR="0084304B">
        <w:rPr>
          <w:rFonts w:asciiTheme="majorHAnsi" w:hAnsiTheme="majorHAnsi"/>
        </w:rPr>
        <w:t>7</w:t>
      </w:r>
    </w:p>
    <w:p w:rsidR="00463BCC" w:rsidRPr="005A193D" w:rsidRDefault="00463BCC" w:rsidP="00463BCC">
      <w:pPr>
        <w:pBdr>
          <w:top w:val="single" w:sz="4" w:space="1" w:color="auto"/>
          <w:left w:val="single" w:sz="4" w:space="4" w:color="auto"/>
          <w:bottom w:val="single" w:sz="4" w:space="1" w:color="auto"/>
          <w:right w:val="single" w:sz="4" w:space="4" w:color="auto"/>
        </w:pBdr>
        <w:jc w:val="center"/>
        <w:rPr>
          <w:rFonts w:asciiTheme="majorHAnsi" w:hAnsiTheme="majorHAnsi"/>
        </w:rPr>
      </w:pPr>
      <w:r w:rsidRPr="005A193D">
        <w:rPr>
          <w:rFonts w:asciiTheme="majorHAnsi" w:hAnsiTheme="majorHAnsi"/>
        </w:rPr>
        <w:t>PROCESSO Nº 1</w:t>
      </w:r>
      <w:r>
        <w:rPr>
          <w:rFonts w:asciiTheme="majorHAnsi" w:hAnsiTheme="majorHAnsi"/>
        </w:rPr>
        <w:t>5</w:t>
      </w:r>
      <w:r w:rsidRPr="005A193D">
        <w:rPr>
          <w:rFonts w:asciiTheme="majorHAnsi" w:hAnsiTheme="majorHAnsi"/>
        </w:rPr>
        <w:t>/201</w:t>
      </w:r>
      <w:r w:rsidR="0084304B">
        <w:rPr>
          <w:rFonts w:asciiTheme="majorHAnsi" w:hAnsiTheme="majorHAnsi"/>
        </w:rPr>
        <w:t>7</w:t>
      </w:r>
    </w:p>
    <w:p w:rsidR="00463BCC" w:rsidRPr="005A193D" w:rsidRDefault="00463BCC" w:rsidP="00463BCC">
      <w:pPr>
        <w:rPr>
          <w:rFonts w:asciiTheme="majorHAnsi" w:hAnsiTheme="majorHAnsi"/>
        </w:rPr>
      </w:pPr>
      <w:r w:rsidRPr="005A193D">
        <w:rPr>
          <w:rFonts w:asciiTheme="majorHAnsi" w:hAnsiTheme="majorHAnsi"/>
        </w:rPr>
        <w:t> </w:t>
      </w:r>
    </w:p>
    <w:p w:rsidR="00463BCC" w:rsidRPr="005A193D" w:rsidRDefault="00463BCC" w:rsidP="00463BCC">
      <w:pPr>
        <w:rPr>
          <w:rFonts w:asciiTheme="majorHAnsi" w:hAnsiTheme="majorHAnsi"/>
        </w:rPr>
      </w:pPr>
      <w:r w:rsidRPr="005A193D">
        <w:rPr>
          <w:rFonts w:asciiTheme="majorHAnsi" w:hAnsiTheme="majorHAnsi"/>
        </w:rPr>
        <w:br/>
        <w:t xml:space="preserve">EDITAL DE </w:t>
      </w:r>
      <w:r w:rsidR="0084304B">
        <w:rPr>
          <w:rFonts w:asciiTheme="majorHAnsi" w:hAnsiTheme="majorHAnsi"/>
        </w:rPr>
        <w:t>05</w:t>
      </w:r>
      <w:r w:rsidRPr="005A193D">
        <w:rPr>
          <w:rFonts w:asciiTheme="majorHAnsi" w:hAnsiTheme="majorHAnsi"/>
        </w:rPr>
        <w:t xml:space="preserve"> DE </w:t>
      </w:r>
      <w:r w:rsidR="0084304B">
        <w:rPr>
          <w:rFonts w:asciiTheme="majorHAnsi" w:hAnsiTheme="majorHAnsi"/>
        </w:rPr>
        <w:t>ABRIL</w:t>
      </w:r>
      <w:r w:rsidRPr="005A193D">
        <w:rPr>
          <w:rFonts w:asciiTheme="majorHAnsi" w:hAnsiTheme="majorHAnsi"/>
        </w:rPr>
        <w:t xml:space="preserve"> DE 201</w:t>
      </w:r>
      <w:r w:rsidR="0084304B">
        <w:rPr>
          <w:rFonts w:asciiTheme="majorHAnsi" w:hAnsiTheme="majorHAnsi"/>
        </w:rPr>
        <w:t>7.</w:t>
      </w:r>
    </w:p>
    <w:p w:rsidR="00463BCC" w:rsidRPr="005A193D" w:rsidRDefault="00463BCC" w:rsidP="00463BCC">
      <w:pPr>
        <w:rPr>
          <w:rFonts w:asciiTheme="majorHAnsi" w:hAnsiTheme="majorHAnsi"/>
        </w:rPr>
      </w:pPr>
      <w:r w:rsidRPr="005A193D">
        <w:rPr>
          <w:rFonts w:asciiTheme="majorHAnsi" w:hAnsiTheme="majorHAnsi"/>
        </w:rPr>
        <w:t xml:space="preserve">DEPARTAMENTO: </w:t>
      </w:r>
      <w:r>
        <w:rPr>
          <w:rFonts w:asciiTheme="majorHAnsi" w:hAnsiTheme="majorHAnsi"/>
        </w:rPr>
        <w:t>ADMINISTRAÇÃO</w:t>
      </w:r>
    </w:p>
    <w:p w:rsidR="00463BCC" w:rsidRPr="005A193D" w:rsidRDefault="00463BCC" w:rsidP="00463BCC">
      <w:pPr>
        <w:rPr>
          <w:rFonts w:asciiTheme="majorHAnsi" w:hAnsiTheme="majorHAnsi"/>
        </w:rPr>
      </w:pPr>
      <w:r w:rsidRPr="005A193D">
        <w:rPr>
          <w:rFonts w:asciiTheme="majorHAnsi" w:hAnsiTheme="majorHAnsi"/>
        </w:rPr>
        <w:t>MODALIDADE: CARTA CONVITE</w:t>
      </w:r>
    </w:p>
    <w:p w:rsidR="00463BCC" w:rsidRPr="005A193D" w:rsidRDefault="00463BCC" w:rsidP="00463BCC">
      <w:pPr>
        <w:rPr>
          <w:rFonts w:asciiTheme="majorHAnsi" w:hAnsiTheme="majorHAnsi"/>
        </w:rPr>
      </w:pPr>
      <w:r w:rsidRPr="005A193D">
        <w:rPr>
          <w:rFonts w:asciiTheme="majorHAnsi" w:hAnsiTheme="majorHAnsi"/>
        </w:rPr>
        <w:t>TIPO: MENOR PREÇO GLOBAL</w:t>
      </w:r>
    </w:p>
    <w:p w:rsidR="00463BCC" w:rsidRPr="005A193D" w:rsidRDefault="00463BCC" w:rsidP="0084304B">
      <w:pPr>
        <w:jc w:val="both"/>
        <w:rPr>
          <w:rFonts w:asciiTheme="majorHAnsi" w:hAnsiTheme="majorHAnsi"/>
        </w:rPr>
      </w:pPr>
      <w:r w:rsidRPr="005A193D">
        <w:rPr>
          <w:rFonts w:asciiTheme="majorHAnsi" w:hAnsiTheme="majorHAnsi"/>
        </w:rPr>
        <w:t>AMPARO LEGAL: Lei Federal nº. 8.666, de 21 de junho de 1993 e</w:t>
      </w:r>
      <w:proofErr w:type="gramStart"/>
      <w:r w:rsidRPr="005A193D">
        <w:rPr>
          <w:rFonts w:asciiTheme="majorHAnsi" w:hAnsiTheme="majorHAnsi"/>
        </w:rPr>
        <w:t xml:space="preserve">  </w:t>
      </w:r>
      <w:proofErr w:type="gramEnd"/>
      <w:r w:rsidRPr="005A193D">
        <w:rPr>
          <w:rFonts w:asciiTheme="majorHAnsi" w:hAnsiTheme="majorHAnsi"/>
        </w:rPr>
        <w:t xml:space="preserve">alterações </w:t>
      </w:r>
      <w:proofErr w:type="spellStart"/>
      <w:r w:rsidRPr="005A193D">
        <w:rPr>
          <w:rFonts w:asciiTheme="majorHAnsi" w:hAnsiTheme="majorHAnsi"/>
        </w:rPr>
        <w:t>subseqüentes</w:t>
      </w:r>
      <w:proofErr w:type="spellEnd"/>
      <w:r w:rsidRPr="005A193D">
        <w:rPr>
          <w:rFonts w:asciiTheme="majorHAnsi" w:hAnsiTheme="majorHAnsi"/>
        </w:rPr>
        <w:t>.</w:t>
      </w:r>
    </w:p>
    <w:p w:rsidR="00463BCC" w:rsidRPr="005A193D" w:rsidRDefault="00463BCC" w:rsidP="0084304B">
      <w:pPr>
        <w:pStyle w:val="Recuodecorpodetexto"/>
        <w:ind w:left="0"/>
        <w:rPr>
          <w:rFonts w:asciiTheme="majorHAnsi" w:hAnsiTheme="majorHAnsi" w:cs="Arial"/>
          <w:sz w:val="22"/>
          <w:szCs w:val="22"/>
        </w:rPr>
      </w:pPr>
      <w:r w:rsidRPr="005A193D">
        <w:rPr>
          <w:rFonts w:asciiTheme="majorHAnsi" w:hAnsiTheme="majorHAnsi" w:cs="Arial"/>
          <w:sz w:val="22"/>
          <w:szCs w:val="22"/>
        </w:rPr>
        <w:t xml:space="preserve">Prefeitura Municipal de </w:t>
      </w:r>
      <w:r w:rsidR="0084304B">
        <w:rPr>
          <w:rFonts w:asciiTheme="majorHAnsi" w:hAnsiTheme="majorHAnsi" w:cs="Arial"/>
          <w:sz w:val="22"/>
          <w:szCs w:val="22"/>
        </w:rPr>
        <w:t>Pradópolis</w:t>
      </w:r>
      <w:r w:rsidRPr="005A193D">
        <w:rPr>
          <w:rFonts w:asciiTheme="majorHAnsi" w:hAnsiTheme="majorHAnsi" w:cs="Arial"/>
          <w:sz w:val="22"/>
          <w:szCs w:val="22"/>
        </w:rPr>
        <w:t xml:space="preserve"> – SP</w:t>
      </w:r>
    </w:p>
    <w:p w:rsidR="00463BCC" w:rsidRPr="005A193D" w:rsidRDefault="00463BCC" w:rsidP="0084304B">
      <w:pPr>
        <w:pStyle w:val="Recuodecorpodetexto"/>
        <w:ind w:left="0"/>
        <w:rPr>
          <w:rFonts w:asciiTheme="majorHAnsi" w:hAnsiTheme="majorHAnsi" w:cs="Arial"/>
          <w:sz w:val="22"/>
          <w:szCs w:val="22"/>
        </w:rPr>
      </w:pPr>
      <w:r w:rsidRPr="005A193D">
        <w:rPr>
          <w:rFonts w:asciiTheme="majorHAnsi" w:hAnsiTheme="majorHAnsi" w:cs="Arial"/>
          <w:sz w:val="22"/>
          <w:szCs w:val="22"/>
        </w:rPr>
        <w:t xml:space="preserve">Rua </w:t>
      </w:r>
      <w:r w:rsidR="0084304B">
        <w:rPr>
          <w:rFonts w:asciiTheme="majorHAnsi" w:hAnsiTheme="majorHAnsi" w:cs="Arial"/>
          <w:sz w:val="22"/>
          <w:szCs w:val="22"/>
        </w:rPr>
        <w:t>Tiradentes</w:t>
      </w:r>
      <w:r w:rsidRPr="005A193D">
        <w:rPr>
          <w:rFonts w:asciiTheme="majorHAnsi" w:hAnsiTheme="majorHAnsi" w:cs="Arial"/>
          <w:sz w:val="22"/>
          <w:szCs w:val="22"/>
        </w:rPr>
        <w:t xml:space="preserve">, nº </w:t>
      </w:r>
      <w:r w:rsidR="0084304B">
        <w:rPr>
          <w:rFonts w:asciiTheme="majorHAnsi" w:hAnsiTheme="majorHAnsi" w:cs="Arial"/>
          <w:sz w:val="22"/>
          <w:szCs w:val="22"/>
        </w:rPr>
        <w:t>956</w:t>
      </w:r>
      <w:r w:rsidRPr="005A193D">
        <w:rPr>
          <w:rFonts w:asciiTheme="majorHAnsi" w:hAnsiTheme="majorHAnsi" w:cs="Arial"/>
          <w:sz w:val="22"/>
          <w:szCs w:val="22"/>
        </w:rPr>
        <w:t xml:space="preserve"> – Centro – </w:t>
      </w:r>
      <w:r w:rsidR="0084304B">
        <w:rPr>
          <w:rFonts w:asciiTheme="majorHAnsi" w:hAnsiTheme="majorHAnsi" w:cs="Arial"/>
          <w:sz w:val="22"/>
          <w:szCs w:val="22"/>
        </w:rPr>
        <w:t>Pradópolis</w:t>
      </w:r>
      <w:r w:rsidRPr="005A193D">
        <w:rPr>
          <w:rFonts w:asciiTheme="majorHAnsi" w:hAnsiTheme="majorHAnsi" w:cs="Arial"/>
          <w:sz w:val="22"/>
          <w:szCs w:val="22"/>
        </w:rPr>
        <w:t xml:space="preserve"> – SP.</w:t>
      </w:r>
    </w:p>
    <w:p w:rsidR="00463BCC" w:rsidRPr="005A193D" w:rsidRDefault="00463BCC" w:rsidP="0084304B">
      <w:pPr>
        <w:pStyle w:val="Recuodecorpodetexto"/>
        <w:ind w:left="0"/>
        <w:rPr>
          <w:rFonts w:asciiTheme="majorHAnsi" w:hAnsiTheme="majorHAnsi" w:cs="Arial"/>
          <w:sz w:val="22"/>
          <w:szCs w:val="22"/>
        </w:rPr>
      </w:pPr>
      <w:r w:rsidRPr="005A193D">
        <w:rPr>
          <w:rFonts w:asciiTheme="majorHAnsi" w:hAnsiTheme="majorHAnsi" w:cs="Arial"/>
          <w:sz w:val="22"/>
          <w:szCs w:val="22"/>
        </w:rPr>
        <w:t>Fone/Fax: (016) 3</w:t>
      </w:r>
      <w:r w:rsidR="0084304B">
        <w:rPr>
          <w:rFonts w:asciiTheme="majorHAnsi" w:hAnsiTheme="majorHAnsi" w:cs="Arial"/>
          <w:sz w:val="22"/>
          <w:szCs w:val="22"/>
        </w:rPr>
        <w:t>9819900</w:t>
      </w:r>
    </w:p>
    <w:p w:rsidR="00463BCC" w:rsidRPr="005A193D" w:rsidRDefault="00463BCC" w:rsidP="00463BCC">
      <w:pPr>
        <w:rPr>
          <w:rFonts w:asciiTheme="majorHAnsi" w:hAnsiTheme="majorHAnsi"/>
        </w:rPr>
      </w:pPr>
      <w:r w:rsidRPr="005A193D">
        <w:rPr>
          <w:rFonts w:asciiTheme="majorHAnsi" w:hAnsiTheme="majorHAnsi"/>
        </w:rPr>
        <w:t> </w:t>
      </w:r>
    </w:p>
    <w:p w:rsidR="00463BCC" w:rsidRPr="005A193D" w:rsidRDefault="00463BCC" w:rsidP="00463BCC">
      <w:pPr>
        <w:rPr>
          <w:rFonts w:asciiTheme="majorHAnsi" w:hAnsiTheme="majorHAnsi"/>
        </w:rPr>
      </w:pPr>
      <w:r w:rsidRPr="005A193D">
        <w:rPr>
          <w:rFonts w:asciiTheme="majorHAnsi" w:hAnsiTheme="majorHAnsi"/>
        </w:rPr>
        <w:t>RECEBIMENTO DOS ENVELOPES:</w:t>
      </w:r>
    </w:p>
    <w:p w:rsidR="00463BCC" w:rsidRPr="005A193D" w:rsidRDefault="00463BCC" w:rsidP="00463BCC">
      <w:pPr>
        <w:rPr>
          <w:rFonts w:asciiTheme="majorHAnsi" w:hAnsiTheme="majorHAnsi"/>
        </w:rPr>
      </w:pPr>
      <w:r w:rsidRPr="005A193D">
        <w:rPr>
          <w:rFonts w:asciiTheme="majorHAnsi" w:hAnsiTheme="majorHAnsi"/>
        </w:rPr>
        <w:t xml:space="preserve">Serão recebidos até às </w:t>
      </w:r>
      <w:proofErr w:type="gramStart"/>
      <w:r w:rsidR="0084304B">
        <w:rPr>
          <w:rFonts w:asciiTheme="majorHAnsi" w:hAnsiTheme="majorHAnsi"/>
        </w:rPr>
        <w:t>09</w:t>
      </w:r>
      <w:r>
        <w:rPr>
          <w:rFonts w:asciiTheme="majorHAnsi" w:hAnsiTheme="majorHAnsi"/>
        </w:rPr>
        <w:t>:3</w:t>
      </w:r>
      <w:r w:rsidRPr="005A193D">
        <w:rPr>
          <w:rFonts w:asciiTheme="majorHAnsi" w:hAnsiTheme="majorHAnsi"/>
        </w:rPr>
        <w:t>0</w:t>
      </w:r>
      <w:proofErr w:type="gramEnd"/>
      <w:r w:rsidRPr="005A193D">
        <w:rPr>
          <w:rFonts w:asciiTheme="majorHAnsi" w:hAnsiTheme="majorHAnsi"/>
        </w:rPr>
        <w:t xml:space="preserve"> horas do dia </w:t>
      </w:r>
      <w:r w:rsidR="0084304B">
        <w:rPr>
          <w:rFonts w:asciiTheme="majorHAnsi" w:hAnsiTheme="majorHAnsi"/>
        </w:rPr>
        <w:t>17</w:t>
      </w:r>
      <w:r w:rsidRPr="005A193D">
        <w:rPr>
          <w:rFonts w:asciiTheme="majorHAnsi" w:hAnsiTheme="majorHAnsi"/>
        </w:rPr>
        <w:t xml:space="preserve"> de </w:t>
      </w:r>
      <w:r w:rsidR="0084304B">
        <w:rPr>
          <w:rFonts w:asciiTheme="majorHAnsi" w:hAnsiTheme="majorHAnsi"/>
        </w:rPr>
        <w:t>Abril</w:t>
      </w:r>
      <w:r w:rsidRPr="005A193D">
        <w:rPr>
          <w:rFonts w:asciiTheme="majorHAnsi" w:hAnsiTheme="majorHAnsi"/>
        </w:rPr>
        <w:t xml:space="preserve"> de 201</w:t>
      </w:r>
      <w:r w:rsidR="0084304B">
        <w:rPr>
          <w:rFonts w:asciiTheme="majorHAnsi" w:hAnsiTheme="majorHAnsi"/>
        </w:rPr>
        <w:t>7.</w:t>
      </w:r>
    </w:p>
    <w:p w:rsidR="00463BCC" w:rsidRPr="005A193D" w:rsidRDefault="00463BCC" w:rsidP="00463BCC">
      <w:pPr>
        <w:rPr>
          <w:rFonts w:asciiTheme="majorHAnsi" w:hAnsiTheme="majorHAnsi"/>
        </w:rPr>
      </w:pPr>
      <w:r w:rsidRPr="005A193D">
        <w:rPr>
          <w:rFonts w:asciiTheme="majorHAnsi" w:hAnsiTheme="majorHAnsi"/>
        </w:rPr>
        <w:t>INICIO DA ABERTURA DOS ENVELOPES:</w:t>
      </w:r>
    </w:p>
    <w:p w:rsidR="00463BCC" w:rsidRPr="005A193D" w:rsidRDefault="00463BCC" w:rsidP="00463BCC">
      <w:pPr>
        <w:rPr>
          <w:rFonts w:asciiTheme="majorHAnsi" w:hAnsiTheme="majorHAnsi"/>
        </w:rPr>
      </w:pPr>
      <w:r w:rsidRPr="005A193D">
        <w:rPr>
          <w:rFonts w:asciiTheme="majorHAnsi" w:hAnsiTheme="majorHAnsi"/>
        </w:rPr>
        <w:t xml:space="preserve">Pontualmente às </w:t>
      </w:r>
      <w:proofErr w:type="gramStart"/>
      <w:r w:rsidR="0084304B">
        <w:rPr>
          <w:rFonts w:asciiTheme="majorHAnsi" w:hAnsiTheme="majorHAnsi"/>
        </w:rPr>
        <w:t>09:3</w:t>
      </w:r>
      <w:r w:rsidR="0084304B" w:rsidRPr="005A193D">
        <w:rPr>
          <w:rFonts w:asciiTheme="majorHAnsi" w:hAnsiTheme="majorHAnsi"/>
        </w:rPr>
        <w:t>0</w:t>
      </w:r>
      <w:proofErr w:type="gramEnd"/>
      <w:r w:rsidR="0084304B" w:rsidRPr="005A193D">
        <w:rPr>
          <w:rFonts w:asciiTheme="majorHAnsi" w:hAnsiTheme="majorHAnsi"/>
        </w:rPr>
        <w:t xml:space="preserve"> horas do dia </w:t>
      </w:r>
      <w:r w:rsidR="0084304B">
        <w:rPr>
          <w:rFonts w:asciiTheme="majorHAnsi" w:hAnsiTheme="majorHAnsi"/>
        </w:rPr>
        <w:t>17</w:t>
      </w:r>
      <w:r w:rsidR="0084304B" w:rsidRPr="005A193D">
        <w:rPr>
          <w:rFonts w:asciiTheme="majorHAnsi" w:hAnsiTheme="majorHAnsi"/>
        </w:rPr>
        <w:t xml:space="preserve"> de </w:t>
      </w:r>
      <w:r w:rsidR="0084304B">
        <w:rPr>
          <w:rFonts w:asciiTheme="majorHAnsi" w:hAnsiTheme="majorHAnsi"/>
        </w:rPr>
        <w:t>Abril</w:t>
      </w:r>
      <w:r w:rsidR="0084304B" w:rsidRPr="005A193D">
        <w:rPr>
          <w:rFonts w:asciiTheme="majorHAnsi" w:hAnsiTheme="majorHAnsi"/>
        </w:rPr>
        <w:t xml:space="preserve"> de 201</w:t>
      </w:r>
      <w:r w:rsidR="0084304B">
        <w:rPr>
          <w:rFonts w:asciiTheme="majorHAnsi" w:hAnsiTheme="majorHAnsi"/>
        </w:rPr>
        <w:t>7</w:t>
      </w:r>
      <w:r w:rsidRPr="005A193D">
        <w:rPr>
          <w:rFonts w:asciiTheme="majorHAnsi" w:hAnsiTheme="majorHAnsi"/>
        </w:rPr>
        <w:t>.</w:t>
      </w:r>
    </w:p>
    <w:p w:rsidR="00463BCC" w:rsidRPr="005A193D" w:rsidRDefault="00463BCC" w:rsidP="00463BCC">
      <w:pPr>
        <w:rPr>
          <w:rFonts w:asciiTheme="majorHAnsi" w:hAnsiTheme="majorHAnsi"/>
        </w:rPr>
      </w:pPr>
      <w:r w:rsidRPr="005A193D">
        <w:rPr>
          <w:rFonts w:asciiTheme="majorHAnsi" w:hAnsiTheme="majorHAnsi"/>
        </w:rPr>
        <w:t> </w:t>
      </w:r>
    </w:p>
    <w:p w:rsidR="00463BCC" w:rsidRPr="005A193D" w:rsidRDefault="00463BCC" w:rsidP="00463BCC">
      <w:pPr>
        <w:pBdr>
          <w:top w:val="single" w:sz="4" w:space="1" w:color="auto"/>
          <w:left w:val="single" w:sz="4" w:space="4" w:color="auto"/>
          <w:bottom w:val="single" w:sz="4" w:space="1" w:color="auto"/>
          <w:right w:val="single" w:sz="4" w:space="4" w:color="auto"/>
        </w:pBdr>
        <w:jc w:val="center"/>
        <w:rPr>
          <w:rFonts w:asciiTheme="majorHAnsi" w:hAnsiTheme="majorHAnsi"/>
        </w:rPr>
      </w:pPr>
      <w:r w:rsidRPr="005A193D">
        <w:rPr>
          <w:rFonts w:asciiTheme="majorHAnsi" w:hAnsiTheme="majorHAnsi"/>
        </w:rPr>
        <w:t>I – DO OBJETO</w:t>
      </w:r>
    </w:p>
    <w:p w:rsidR="00463BCC" w:rsidRPr="005A193D" w:rsidRDefault="00463BCC" w:rsidP="0023385B">
      <w:pPr>
        <w:rPr>
          <w:rFonts w:asciiTheme="majorHAnsi" w:hAnsiTheme="majorHAnsi"/>
        </w:rPr>
      </w:pPr>
      <w:r w:rsidRPr="005A193D">
        <w:rPr>
          <w:rFonts w:asciiTheme="majorHAnsi" w:hAnsiTheme="majorHAnsi"/>
        </w:rPr>
        <w:t xml:space="preserve">          A presente licitação tem por objeto a </w:t>
      </w:r>
      <w:r w:rsidR="0023385B" w:rsidRPr="005A193D">
        <w:rPr>
          <w:rFonts w:asciiTheme="majorHAnsi" w:hAnsiTheme="majorHAnsi" w:cstheme="minorHAnsi"/>
        </w:rPr>
        <w:t xml:space="preserve">Contratação de empresa especializada para </w:t>
      </w:r>
      <w:r w:rsidR="0023385B" w:rsidRPr="005A193D">
        <w:rPr>
          <w:rFonts w:asciiTheme="majorHAnsi" w:eastAsia="Tahoma" w:hAnsiTheme="majorHAnsi" w:cs="Courier New"/>
        </w:rPr>
        <w:t>pr</w:t>
      </w:r>
      <w:r w:rsidR="0023385B" w:rsidRPr="005A193D">
        <w:rPr>
          <w:rFonts w:asciiTheme="majorHAnsi" w:eastAsia="Tahoma" w:hAnsiTheme="majorHAnsi" w:cs="Courier New"/>
          <w:spacing w:val="1"/>
        </w:rPr>
        <w:t>e</w:t>
      </w:r>
      <w:r w:rsidR="0023385B" w:rsidRPr="005A193D">
        <w:rPr>
          <w:rFonts w:asciiTheme="majorHAnsi" w:eastAsia="Tahoma" w:hAnsiTheme="majorHAnsi" w:cs="Courier New"/>
        </w:rPr>
        <w:t>st</w:t>
      </w:r>
      <w:r w:rsidR="0023385B" w:rsidRPr="005A193D">
        <w:rPr>
          <w:rFonts w:asciiTheme="majorHAnsi" w:eastAsia="Tahoma" w:hAnsiTheme="majorHAnsi" w:cs="Courier New"/>
          <w:spacing w:val="1"/>
        </w:rPr>
        <w:t>ação de</w:t>
      </w:r>
      <w:r w:rsidR="0023385B" w:rsidRPr="005A193D">
        <w:rPr>
          <w:rFonts w:asciiTheme="majorHAnsi" w:eastAsia="Tahoma" w:hAnsiTheme="majorHAnsi" w:cs="Courier New"/>
          <w:spacing w:val="14"/>
        </w:rPr>
        <w:t xml:space="preserve"> </w:t>
      </w:r>
      <w:r w:rsidR="0023385B" w:rsidRPr="005A193D">
        <w:rPr>
          <w:rFonts w:asciiTheme="majorHAnsi" w:eastAsia="Tahoma" w:hAnsiTheme="majorHAnsi" w:cs="Courier New"/>
        </w:rPr>
        <w:t>servi</w:t>
      </w:r>
      <w:r w:rsidR="0023385B" w:rsidRPr="005A193D">
        <w:rPr>
          <w:rFonts w:asciiTheme="majorHAnsi" w:eastAsia="Tahoma" w:hAnsiTheme="majorHAnsi" w:cs="Courier New"/>
          <w:spacing w:val="-1"/>
        </w:rPr>
        <w:t>ç</w:t>
      </w:r>
      <w:r w:rsidR="0023385B" w:rsidRPr="005A193D">
        <w:rPr>
          <w:rFonts w:asciiTheme="majorHAnsi" w:eastAsia="Tahoma" w:hAnsiTheme="majorHAnsi" w:cs="Courier New"/>
        </w:rPr>
        <w:t>os</w:t>
      </w:r>
      <w:r w:rsidR="0023385B" w:rsidRPr="005A193D">
        <w:rPr>
          <w:rFonts w:asciiTheme="majorHAnsi" w:eastAsia="Tahoma" w:hAnsiTheme="majorHAnsi" w:cs="Courier New"/>
          <w:spacing w:val="12"/>
        </w:rPr>
        <w:t xml:space="preserve"> </w:t>
      </w:r>
      <w:r w:rsidR="0023385B" w:rsidRPr="005A193D">
        <w:rPr>
          <w:rFonts w:asciiTheme="majorHAnsi" w:eastAsia="Tahoma" w:hAnsiTheme="majorHAnsi" w:cs="Courier New"/>
          <w:spacing w:val="1"/>
        </w:rPr>
        <w:t>e</w:t>
      </w:r>
      <w:r w:rsidR="0023385B" w:rsidRPr="005A193D">
        <w:rPr>
          <w:rFonts w:asciiTheme="majorHAnsi" w:eastAsia="Tahoma" w:hAnsiTheme="majorHAnsi" w:cs="Courier New"/>
        </w:rPr>
        <w:t>sp</w:t>
      </w:r>
      <w:r w:rsidR="0023385B" w:rsidRPr="005A193D">
        <w:rPr>
          <w:rFonts w:asciiTheme="majorHAnsi" w:eastAsia="Tahoma" w:hAnsiTheme="majorHAnsi" w:cs="Courier New"/>
          <w:spacing w:val="1"/>
        </w:rPr>
        <w:t>e</w:t>
      </w:r>
      <w:r w:rsidR="0023385B" w:rsidRPr="005A193D">
        <w:rPr>
          <w:rFonts w:asciiTheme="majorHAnsi" w:eastAsia="Tahoma" w:hAnsiTheme="majorHAnsi" w:cs="Courier New"/>
          <w:spacing w:val="-1"/>
        </w:rPr>
        <w:t>c</w:t>
      </w:r>
      <w:r w:rsidR="0023385B" w:rsidRPr="005A193D">
        <w:rPr>
          <w:rFonts w:asciiTheme="majorHAnsi" w:eastAsia="Tahoma" w:hAnsiTheme="majorHAnsi" w:cs="Courier New"/>
        </w:rPr>
        <w:t>i</w:t>
      </w:r>
      <w:r w:rsidR="0023385B" w:rsidRPr="005A193D">
        <w:rPr>
          <w:rFonts w:asciiTheme="majorHAnsi" w:eastAsia="Tahoma" w:hAnsiTheme="majorHAnsi" w:cs="Courier New"/>
          <w:spacing w:val="1"/>
        </w:rPr>
        <w:t>a</w:t>
      </w:r>
      <w:r w:rsidR="0023385B" w:rsidRPr="005A193D">
        <w:rPr>
          <w:rFonts w:asciiTheme="majorHAnsi" w:eastAsia="Tahoma" w:hAnsiTheme="majorHAnsi" w:cs="Courier New"/>
        </w:rPr>
        <w:t>liz</w:t>
      </w:r>
      <w:r w:rsidR="0023385B" w:rsidRPr="005A193D">
        <w:rPr>
          <w:rFonts w:asciiTheme="majorHAnsi" w:eastAsia="Tahoma" w:hAnsiTheme="majorHAnsi" w:cs="Courier New"/>
          <w:spacing w:val="1"/>
        </w:rPr>
        <w:t>a</w:t>
      </w:r>
      <w:r w:rsidR="0023385B" w:rsidRPr="005A193D">
        <w:rPr>
          <w:rFonts w:asciiTheme="majorHAnsi" w:eastAsia="Tahoma" w:hAnsiTheme="majorHAnsi" w:cs="Courier New"/>
        </w:rPr>
        <w:t>dos</w:t>
      </w:r>
      <w:r w:rsidR="0023385B" w:rsidRPr="005A193D">
        <w:rPr>
          <w:rFonts w:asciiTheme="majorHAnsi" w:eastAsia="Tahoma" w:hAnsiTheme="majorHAnsi" w:cs="Courier New"/>
          <w:spacing w:val="7"/>
        </w:rPr>
        <w:t xml:space="preserve"> </w:t>
      </w:r>
      <w:r w:rsidR="0023385B" w:rsidRPr="005A193D">
        <w:rPr>
          <w:rFonts w:asciiTheme="majorHAnsi" w:eastAsia="Tahoma" w:hAnsiTheme="majorHAnsi" w:cs="Courier New"/>
        </w:rPr>
        <w:t>de</w:t>
      </w:r>
      <w:r w:rsidR="0023385B" w:rsidRPr="005A193D">
        <w:rPr>
          <w:rFonts w:asciiTheme="majorHAnsi" w:eastAsia="Tahoma" w:hAnsiTheme="majorHAnsi" w:cs="Courier New"/>
          <w:spacing w:val="18"/>
        </w:rPr>
        <w:t xml:space="preserve"> </w:t>
      </w:r>
      <w:r w:rsidR="0023385B" w:rsidRPr="005A193D">
        <w:rPr>
          <w:rFonts w:asciiTheme="majorHAnsi" w:eastAsia="Tahoma" w:hAnsiTheme="majorHAnsi" w:cs="Courier New"/>
          <w:spacing w:val="-1"/>
        </w:rPr>
        <w:t>c</w:t>
      </w:r>
      <w:r w:rsidR="0023385B" w:rsidRPr="005A193D">
        <w:rPr>
          <w:rFonts w:asciiTheme="majorHAnsi" w:eastAsia="Tahoma" w:hAnsiTheme="majorHAnsi" w:cs="Courier New"/>
        </w:rPr>
        <w:t>omu</w:t>
      </w:r>
      <w:r w:rsidR="0023385B" w:rsidRPr="005A193D">
        <w:rPr>
          <w:rFonts w:asciiTheme="majorHAnsi" w:eastAsia="Tahoma" w:hAnsiTheme="majorHAnsi" w:cs="Courier New"/>
          <w:spacing w:val="-1"/>
        </w:rPr>
        <w:t>n</w:t>
      </w:r>
      <w:r w:rsidR="0023385B" w:rsidRPr="005A193D">
        <w:rPr>
          <w:rFonts w:asciiTheme="majorHAnsi" w:eastAsia="Tahoma" w:hAnsiTheme="majorHAnsi" w:cs="Courier New"/>
        </w:rPr>
        <w:t>i</w:t>
      </w:r>
      <w:r w:rsidR="0023385B" w:rsidRPr="005A193D">
        <w:rPr>
          <w:rFonts w:asciiTheme="majorHAnsi" w:eastAsia="Tahoma" w:hAnsiTheme="majorHAnsi" w:cs="Courier New"/>
          <w:spacing w:val="-1"/>
        </w:rPr>
        <w:t>c</w:t>
      </w:r>
      <w:r w:rsidR="0023385B" w:rsidRPr="005A193D">
        <w:rPr>
          <w:rFonts w:asciiTheme="majorHAnsi" w:eastAsia="Tahoma" w:hAnsiTheme="majorHAnsi" w:cs="Courier New"/>
          <w:spacing w:val="1"/>
        </w:rPr>
        <w:t>a</w:t>
      </w:r>
      <w:r w:rsidR="0023385B" w:rsidRPr="005A193D">
        <w:rPr>
          <w:rFonts w:asciiTheme="majorHAnsi" w:eastAsia="Tahoma" w:hAnsiTheme="majorHAnsi" w:cs="Courier New"/>
          <w:spacing w:val="-1"/>
        </w:rPr>
        <w:t>ç</w:t>
      </w:r>
      <w:r w:rsidR="0023385B" w:rsidRPr="005A193D">
        <w:rPr>
          <w:rFonts w:asciiTheme="majorHAnsi" w:eastAsia="Tahoma" w:hAnsiTheme="majorHAnsi" w:cs="Courier New"/>
          <w:spacing w:val="1"/>
        </w:rPr>
        <w:t>ã</w:t>
      </w:r>
      <w:r w:rsidR="0023385B" w:rsidRPr="005A193D">
        <w:rPr>
          <w:rFonts w:asciiTheme="majorHAnsi" w:eastAsia="Tahoma" w:hAnsiTheme="majorHAnsi" w:cs="Courier New"/>
        </w:rPr>
        <w:t>o</w:t>
      </w:r>
      <w:r w:rsidR="0023385B" w:rsidRPr="005A193D">
        <w:rPr>
          <w:rFonts w:asciiTheme="majorHAnsi" w:eastAsia="Tahoma" w:hAnsiTheme="majorHAnsi" w:cs="Courier New"/>
          <w:spacing w:val="8"/>
        </w:rPr>
        <w:t xml:space="preserve"> </w:t>
      </w:r>
      <w:r w:rsidR="0023385B" w:rsidRPr="005A193D">
        <w:rPr>
          <w:rFonts w:asciiTheme="majorHAnsi" w:eastAsia="Tahoma" w:hAnsiTheme="majorHAnsi" w:cs="Courier New"/>
        </w:rPr>
        <w:t>bidi</w:t>
      </w:r>
      <w:r w:rsidR="0023385B" w:rsidRPr="005A193D">
        <w:rPr>
          <w:rFonts w:asciiTheme="majorHAnsi" w:eastAsia="Tahoma" w:hAnsiTheme="majorHAnsi" w:cs="Courier New"/>
          <w:spacing w:val="1"/>
        </w:rPr>
        <w:t>re</w:t>
      </w:r>
      <w:r w:rsidR="0023385B" w:rsidRPr="005A193D">
        <w:rPr>
          <w:rFonts w:asciiTheme="majorHAnsi" w:eastAsia="Tahoma" w:hAnsiTheme="majorHAnsi" w:cs="Courier New"/>
          <w:spacing w:val="-1"/>
        </w:rPr>
        <w:t>c</w:t>
      </w:r>
      <w:r w:rsidR="0023385B" w:rsidRPr="005A193D">
        <w:rPr>
          <w:rFonts w:asciiTheme="majorHAnsi" w:eastAsia="Tahoma" w:hAnsiTheme="majorHAnsi" w:cs="Courier New"/>
        </w:rPr>
        <w:t>io</w:t>
      </w:r>
      <w:r w:rsidR="0023385B" w:rsidRPr="005A193D">
        <w:rPr>
          <w:rFonts w:asciiTheme="majorHAnsi" w:eastAsia="Tahoma" w:hAnsiTheme="majorHAnsi" w:cs="Courier New"/>
          <w:spacing w:val="-1"/>
        </w:rPr>
        <w:t>n</w:t>
      </w:r>
      <w:r w:rsidR="0023385B" w:rsidRPr="005A193D">
        <w:rPr>
          <w:rFonts w:asciiTheme="majorHAnsi" w:eastAsia="Tahoma" w:hAnsiTheme="majorHAnsi" w:cs="Courier New"/>
          <w:spacing w:val="1"/>
        </w:rPr>
        <w:t>a</w:t>
      </w:r>
      <w:r w:rsidR="0023385B" w:rsidRPr="005A193D">
        <w:rPr>
          <w:rFonts w:asciiTheme="majorHAnsi" w:eastAsia="Tahoma" w:hAnsiTheme="majorHAnsi" w:cs="Courier New"/>
        </w:rPr>
        <w:t>l</w:t>
      </w:r>
      <w:r w:rsidR="0023385B" w:rsidRPr="005A193D">
        <w:rPr>
          <w:rFonts w:asciiTheme="majorHAnsi" w:eastAsia="Tahoma" w:hAnsiTheme="majorHAnsi" w:cs="Courier New"/>
          <w:spacing w:val="10"/>
        </w:rPr>
        <w:t xml:space="preserve"> </w:t>
      </w:r>
      <w:r w:rsidR="0023385B" w:rsidRPr="005A193D">
        <w:rPr>
          <w:rFonts w:asciiTheme="majorHAnsi" w:eastAsia="Tahoma" w:hAnsiTheme="majorHAnsi" w:cs="Courier New"/>
        </w:rPr>
        <w:t>de d</w:t>
      </w:r>
      <w:r w:rsidR="0023385B" w:rsidRPr="005A193D">
        <w:rPr>
          <w:rFonts w:asciiTheme="majorHAnsi" w:eastAsia="Tahoma" w:hAnsiTheme="majorHAnsi" w:cs="Courier New"/>
          <w:spacing w:val="1"/>
        </w:rPr>
        <w:t>a</w:t>
      </w:r>
      <w:r w:rsidR="0023385B" w:rsidRPr="005A193D">
        <w:rPr>
          <w:rFonts w:asciiTheme="majorHAnsi" w:eastAsia="Tahoma" w:hAnsiTheme="majorHAnsi" w:cs="Courier New"/>
        </w:rPr>
        <w:t xml:space="preserve">dos </w:t>
      </w:r>
      <w:r w:rsidR="0023385B" w:rsidRPr="005A193D">
        <w:rPr>
          <w:rFonts w:asciiTheme="majorHAnsi" w:eastAsia="Tahoma" w:hAnsiTheme="majorHAnsi" w:cs="Courier New"/>
          <w:spacing w:val="1"/>
        </w:rPr>
        <w:t>e</w:t>
      </w:r>
      <w:r w:rsidR="0023385B" w:rsidRPr="005A193D">
        <w:rPr>
          <w:rFonts w:asciiTheme="majorHAnsi" w:eastAsia="Tahoma" w:hAnsiTheme="majorHAnsi" w:cs="Courier New"/>
        </w:rPr>
        <w:t>m b</w:t>
      </w:r>
      <w:r w:rsidR="0023385B" w:rsidRPr="005A193D">
        <w:rPr>
          <w:rFonts w:asciiTheme="majorHAnsi" w:eastAsia="Tahoma" w:hAnsiTheme="majorHAnsi" w:cs="Courier New"/>
          <w:spacing w:val="1"/>
        </w:rPr>
        <w:t>a</w:t>
      </w:r>
      <w:r w:rsidR="0023385B" w:rsidRPr="005A193D">
        <w:rPr>
          <w:rFonts w:asciiTheme="majorHAnsi" w:eastAsia="Tahoma" w:hAnsiTheme="majorHAnsi" w:cs="Courier New"/>
          <w:spacing w:val="-1"/>
        </w:rPr>
        <w:t>n</w:t>
      </w:r>
      <w:r w:rsidR="0023385B" w:rsidRPr="005A193D">
        <w:rPr>
          <w:rFonts w:asciiTheme="majorHAnsi" w:eastAsia="Tahoma" w:hAnsiTheme="majorHAnsi" w:cs="Courier New"/>
        </w:rPr>
        <w:t>da</w:t>
      </w:r>
      <w:r w:rsidR="0023385B" w:rsidRPr="005A193D">
        <w:rPr>
          <w:rFonts w:asciiTheme="majorHAnsi" w:eastAsia="Tahoma" w:hAnsiTheme="majorHAnsi" w:cs="Courier New"/>
          <w:spacing w:val="-2"/>
        </w:rPr>
        <w:t xml:space="preserve"> </w:t>
      </w:r>
      <w:r w:rsidR="0023385B" w:rsidRPr="005A193D">
        <w:rPr>
          <w:rFonts w:asciiTheme="majorHAnsi" w:eastAsia="Tahoma" w:hAnsiTheme="majorHAnsi" w:cs="Courier New"/>
        </w:rPr>
        <w:t>l</w:t>
      </w:r>
      <w:r w:rsidR="0023385B" w:rsidRPr="005A193D">
        <w:rPr>
          <w:rFonts w:asciiTheme="majorHAnsi" w:eastAsia="Tahoma" w:hAnsiTheme="majorHAnsi" w:cs="Courier New"/>
          <w:spacing w:val="1"/>
        </w:rPr>
        <w:t>a</w:t>
      </w:r>
      <w:r w:rsidR="0023385B" w:rsidRPr="005A193D">
        <w:rPr>
          <w:rFonts w:asciiTheme="majorHAnsi" w:eastAsia="Tahoma" w:hAnsiTheme="majorHAnsi" w:cs="Courier New"/>
        </w:rPr>
        <w:t>rga</w:t>
      </w:r>
      <w:r w:rsidR="0023385B" w:rsidRPr="005A193D">
        <w:rPr>
          <w:rFonts w:asciiTheme="majorHAnsi" w:eastAsia="Tahoma" w:hAnsiTheme="majorHAnsi" w:cs="Courier New"/>
          <w:spacing w:val="3"/>
        </w:rPr>
        <w:t xml:space="preserve"> </w:t>
      </w:r>
      <w:r w:rsidR="0023385B" w:rsidRPr="005A193D">
        <w:rPr>
          <w:rFonts w:asciiTheme="majorHAnsi" w:eastAsia="Tahoma" w:hAnsiTheme="majorHAnsi" w:cs="Courier New"/>
        </w:rPr>
        <w:t>a</w:t>
      </w:r>
      <w:r w:rsidR="0023385B" w:rsidRPr="005A193D">
        <w:rPr>
          <w:rFonts w:asciiTheme="majorHAnsi" w:eastAsia="Tahoma" w:hAnsiTheme="majorHAnsi" w:cs="Courier New"/>
          <w:spacing w:val="2"/>
        </w:rPr>
        <w:t xml:space="preserve"> </w:t>
      </w:r>
      <w:r w:rsidR="0023385B" w:rsidRPr="005A193D">
        <w:rPr>
          <w:rFonts w:asciiTheme="majorHAnsi" w:eastAsia="Tahoma" w:hAnsiTheme="majorHAnsi" w:cs="Courier New"/>
        </w:rPr>
        <w:t>i</w:t>
      </w:r>
      <w:r w:rsidR="0023385B" w:rsidRPr="005A193D">
        <w:rPr>
          <w:rFonts w:asciiTheme="majorHAnsi" w:eastAsia="Tahoma" w:hAnsiTheme="majorHAnsi" w:cs="Courier New"/>
          <w:spacing w:val="-1"/>
        </w:rPr>
        <w:t>n</w:t>
      </w:r>
      <w:r w:rsidR="0023385B" w:rsidRPr="005A193D">
        <w:rPr>
          <w:rFonts w:asciiTheme="majorHAnsi" w:eastAsia="Tahoma" w:hAnsiTheme="majorHAnsi" w:cs="Courier New"/>
        </w:rPr>
        <w:t>t</w:t>
      </w:r>
      <w:r w:rsidR="0023385B" w:rsidRPr="005A193D">
        <w:rPr>
          <w:rFonts w:asciiTheme="majorHAnsi" w:eastAsia="Tahoma" w:hAnsiTheme="majorHAnsi" w:cs="Courier New"/>
          <w:spacing w:val="1"/>
        </w:rPr>
        <w:t>e</w:t>
      </w:r>
      <w:r w:rsidR="0023385B" w:rsidRPr="005A193D">
        <w:rPr>
          <w:rFonts w:asciiTheme="majorHAnsi" w:eastAsia="Tahoma" w:hAnsiTheme="majorHAnsi" w:cs="Courier New"/>
        </w:rPr>
        <w:t>rnet</w:t>
      </w:r>
      <w:r w:rsidR="0023385B" w:rsidRPr="005A193D">
        <w:rPr>
          <w:rFonts w:asciiTheme="majorHAnsi" w:eastAsia="Tahoma" w:hAnsiTheme="majorHAnsi" w:cs="Courier New"/>
          <w:spacing w:val="-4"/>
        </w:rPr>
        <w:t xml:space="preserve"> </w:t>
      </w:r>
      <w:r w:rsidR="0023385B" w:rsidRPr="005A193D">
        <w:rPr>
          <w:rFonts w:asciiTheme="majorHAnsi" w:eastAsia="Tahoma" w:hAnsiTheme="majorHAnsi" w:cs="Courier New"/>
          <w:spacing w:val="1"/>
        </w:rPr>
        <w:t>a</w:t>
      </w:r>
      <w:r w:rsidR="0023385B" w:rsidRPr="005A193D">
        <w:rPr>
          <w:rFonts w:asciiTheme="majorHAnsi" w:eastAsia="Tahoma" w:hAnsiTheme="majorHAnsi" w:cs="Courier New"/>
        </w:rPr>
        <w:t>tr</w:t>
      </w:r>
      <w:r w:rsidR="0023385B" w:rsidRPr="005A193D">
        <w:rPr>
          <w:rFonts w:asciiTheme="majorHAnsi" w:eastAsia="Tahoma" w:hAnsiTheme="majorHAnsi" w:cs="Courier New"/>
          <w:spacing w:val="1"/>
        </w:rPr>
        <w:t>a</w:t>
      </w:r>
      <w:r w:rsidR="0023385B" w:rsidRPr="005A193D">
        <w:rPr>
          <w:rFonts w:asciiTheme="majorHAnsi" w:eastAsia="Tahoma" w:hAnsiTheme="majorHAnsi" w:cs="Courier New"/>
          <w:spacing w:val="-1"/>
        </w:rPr>
        <w:t>v</w:t>
      </w:r>
      <w:r w:rsidR="0023385B" w:rsidRPr="005A193D">
        <w:rPr>
          <w:rFonts w:asciiTheme="majorHAnsi" w:eastAsia="Tahoma" w:hAnsiTheme="majorHAnsi" w:cs="Courier New"/>
          <w:spacing w:val="1"/>
        </w:rPr>
        <w:t>é</w:t>
      </w:r>
      <w:r w:rsidR="0023385B" w:rsidRPr="005A193D">
        <w:rPr>
          <w:rFonts w:asciiTheme="majorHAnsi" w:eastAsia="Tahoma" w:hAnsiTheme="majorHAnsi" w:cs="Courier New"/>
        </w:rPr>
        <w:t>s</w:t>
      </w:r>
      <w:r w:rsidR="0023385B" w:rsidRPr="005A193D">
        <w:rPr>
          <w:rFonts w:asciiTheme="majorHAnsi" w:eastAsia="Tahoma" w:hAnsiTheme="majorHAnsi" w:cs="Courier New"/>
          <w:spacing w:val="-4"/>
        </w:rPr>
        <w:t xml:space="preserve"> </w:t>
      </w:r>
      <w:r w:rsidR="0023385B" w:rsidRPr="005A193D">
        <w:rPr>
          <w:rFonts w:asciiTheme="majorHAnsi" w:eastAsia="Tahoma" w:hAnsiTheme="majorHAnsi" w:cs="Courier New"/>
        </w:rPr>
        <w:t>de</w:t>
      </w:r>
      <w:r w:rsidR="0023385B" w:rsidRPr="005A193D">
        <w:rPr>
          <w:rFonts w:asciiTheme="majorHAnsi" w:eastAsia="Tahoma" w:hAnsiTheme="majorHAnsi" w:cs="Courier New"/>
          <w:spacing w:val="1"/>
        </w:rPr>
        <w:t xml:space="preserve"> </w:t>
      </w:r>
      <w:r w:rsidR="0023385B" w:rsidRPr="005A193D">
        <w:rPr>
          <w:rFonts w:asciiTheme="majorHAnsi" w:eastAsia="Tahoma" w:hAnsiTheme="majorHAnsi" w:cs="Courier New"/>
        </w:rPr>
        <w:t>r</w:t>
      </w:r>
      <w:r w:rsidR="0023385B" w:rsidRPr="005A193D">
        <w:rPr>
          <w:rFonts w:asciiTheme="majorHAnsi" w:eastAsia="Tahoma" w:hAnsiTheme="majorHAnsi" w:cs="Courier New"/>
          <w:spacing w:val="1"/>
        </w:rPr>
        <w:t>e</w:t>
      </w:r>
      <w:r w:rsidR="0023385B" w:rsidRPr="005A193D">
        <w:rPr>
          <w:rFonts w:asciiTheme="majorHAnsi" w:eastAsia="Tahoma" w:hAnsiTheme="majorHAnsi" w:cs="Courier New"/>
        </w:rPr>
        <w:t>de</w:t>
      </w:r>
      <w:r w:rsidR="0023385B" w:rsidRPr="005A193D">
        <w:rPr>
          <w:rFonts w:asciiTheme="majorHAnsi" w:eastAsia="Tahoma" w:hAnsiTheme="majorHAnsi" w:cs="Courier New"/>
          <w:spacing w:val="-1"/>
        </w:rPr>
        <w:t xml:space="preserve"> </w:t>
      </w:r>
      <w:r w:rsidR="0023385B" w:rsidRPr="005A193D">
        <w:rPr>
          <w:rFonts w:asciiTheme="majorHAnsi" w:eastAsia="Tahoma" w:hAnsiTheme="majorHAnsi" w:cs="Courier New"/>
        </w:rPr>
        <w:t>de</w:t>
      </w:r>
      <w:r w:rsidR="0023385B" w:rsidRPr="005A193D">
        <w:rPr>
          <w:rFonts w:asciiTheme="majorHAnsi" w:eastAsia="Tahoma" w:hAnsiTheme="majorHAnsi" w:cs="Courier New"/>
          <w:spacing w:val="1"/>
        </w:rPr>
        <w:t xml:space="preserve"> </w:t>
      </w:r>
      <w:r w:rsidR="0023385B" w:rsidRPr="005A193D">
        <w:rPr>
          <w:rFonts w:asciiTheme="majorHAnsi" w:eastAsia="Tahoma" w:hAnsiTheme="majorHAnsi" w:cs="Courier New"/>
          <w:spacing w:val="-1"/>
        </w:rPr>
        <w:t>c</w:t>
      </w:r>
      <w:r w:rsidR="0023385B" w:rsidRPr="005A193D">
        <w:rPr>
          <w:rFonts w:asciiTheme="majorHAnsi" w:eastAsia="Tahoma" w:hAnsiTheme="majorHAnsi" w:cs="Courier New"/>
        </w:rPr>
        <w:t>omu</w:t>
      </w:r>
      <w:r w:rsidR="0023385B" w:rsidRPr="005A193D">
        <w:rPr>
          <w:rFonts w:asciiTheme="majorHAnsi" w:eastAsia="Tahoma" w:hAnsiTheme="majorHAnsi" w:cs="Courier New"/>
          <w:spacing w:val="-1"/>
        </w:rPr>
        <w:t>n</w:t>
      </w:r>
      <w:r w:rsidR="0023385B" w:rsidRPr="005A193D">
        <w:rPr>
          <w:rFonts w:asciiTheme="majorHAnsi" w:eastAsia="Tahoma" w:hAnsiTheme="majorHAnsi" w:cs="Courier New"/>
        </w:rPr>
        <w:t>i</w:t>
      </w:r>
      <w:r w:rsidR="0023385B" w:rsidRPr="005A193D">
        <w:rPr>
          <w:rFonts w:asciiTheme="majorHAnsi" w:eastAsia="Tahoma" w:hAnsiTheme="majorHAnsi" w:cs="Courier New"/>
          <w:spacing w:val="-1"/>
        </w:rPr>
        <w:t>c</w:t>
      </w:r>
      <w:r w:rsidR="0023385B" w:rsidRPr="005A193D">
        <w:rPr>
          <w:rFonts w:asciiTheme="majorHAnsi" w:eastAsia="Tahoma" w:hAnsiTheme="majorHAnsi" w:cs="Courier New"/>
          <w:spacing w:val="1"/>
        </w:rPr>
        <w:t>a</w:t>
      </w:r>
      <w:r w:rsidR="0023385B" w:rsidRPr="005A193D">
        <w:rPr>
          <w:rFonts w:asciiTheme="majorHAnsi" w:eastAsia="Tahoma" w:hAnsiTheme="majorHAnsi" w:cs="Courier New"/>
          <w:spacing w:val="-1"/>
        </w:rPr>
        <w:t>ç</w:t>
      </w:r>
      <w:r w:rsidR="0023385B" w:rsidRPr="005A193D">
        <w:rPr>
          <w:rFonts w:asciiTheme="majorHAnsi" w:eastAsia="Tahoma" w:hAnsiTheme="majorHAnsi" w:cs="Courier New"/>
        </w:rPr>
        <w:t>ões</w:t>
      </w:r>
      <w:r w:rsidR="0023385B" w:rsidRPr="005A193D">
        <w:rPr>
          <w:rFonts w:asciiTheme="majorHAnsi" w:eastAsia="Tahoma" w:hAnsiTheme="majorHAnsi" w:cs="Courier New"/>
          <w:spacing w:val="-10"/>
        </w:rPr>
        <w:t xml:space="preserve"> </w:t>
      </w:r>
      <w:r w:rsidR="0023385B">
        <w:rPr>
          <w:rFonts w:asciiTheme="majorHAnsi" w:eastAsia="Tahoma" w:hAnsiTheme="majorHAnsi" w:cs="Courier New"/>
          <w:spacing w:val="-2"/>
        </w:rPr>
        <w:t>c</w:t>
      </w:r>
      <w:r w:rsidR="0023385B" w:rsidRPr="005A193D">
        <w:rPr>
          <w:rFonts w:asciiTheme="majorHAnsi" w:eastAsia="Tahoma" w:hAnsiTheme="majorHAnsi" w:cs="Courier New"/>
        </w:rPr>
        <w:t>om</w:t>
      </w:r>
      <w:r w:rsidR="0023385B" w:rsidRPr="005A193D">
        <w:rPr>
          <w:rFonts w:asciiTheme="majorHAnsi" w:eastAsia="Tahoma" w:hAnsiTheme="majorHAnsi" w:cs="Courier New"/>
          <w:spacing w:val="59"/>
        </w:rPr>
        <w:t xml:space="preserve"> </w:t>
      </w:r>
      <w:r w:rsidR="0023385B" w:rsidRPr="005A193D">
        <w:rPr>
          <w:rFonts w:asciiTheme="majorHAnsi" w:eastAsia="Tahoma" w:hAnsiTheme="majorHAnsi" w:cs="Courier New"/>
        </w:rPr>
        <w:t>b</w:t>
      </w:r>
      <w:r w:rsidR="0023385B" w:rsidRPr="005A193D">
        <w:rPr>
          <w:rFonts w:asciiTheme="majorHAnsi" w:eastAsia="Tahoma" w:hAnsiTheme="majorHAnsi" w:cs="Courier New"/>
          <w:spacing w:val="1"/>
        </w:rPr>
        <w:t>a</w:t>
      </w:r>
      <w:r w:rsidR="0023385B" w:rsidRPr="005A193D">
        <w:rPr>
          <w:rFonts w:asciiTheme="majorHAnsi" w:eastAsia="Tahoma" w:hAnsiTheme="majorHAnsi" w:cs="Courier New"/>
          <w:spacing w:val="-1"/>
        </w:rPr>
        <w:t>n</w:t>
      </w:r>
      <w:r w:rsidR="0023385B" w:rsidRPr="005A193D">
        <w:rPr>
          <w:rFonts w:asciiTheme="majorHAnsi" w:eastAsia="Tahoma" w:hAnsiTheme="majorHAnsi" w:cs="Courier New"/>
        </w:rPr>
        <w:t>da</w:t>
      </w:r>
      <w:r w:rsidR="0023385B" w:rsidRPr="005A193D">
        <w:rPr>
          <w:rFonts w:asciiTheme="majorHAnsi" w:eastAsia="Tahoma" w:hAnsiTheme="majorHAnsi" w:cs="Courier New"/>
          <w:spacing w:val="58"/>
        </w:rPr>
        <w:t xml:space="preserve"> </w:t>
      </w:r>
      <w:proofErr w:type="spellStart"/>
      <w:r w:rsidR="0023385B" w:rsidRPr="005A193D">
        <w:rPr>
          <w:rFonts w:asciiTheme="majorHAnsi" w:eastAsia="Tahoma" w:hAnsiTheme="majorHAnsi" w:cs="Courier New"/>
          <w:spacing w:val="-1"/>
        </w:rPr>
        <w:t>fu</w:t>
      </w:r>
      <w:r w:rsidR="0023385B" w:rsidRPr="005A193D">
        <w:rPr>
          <w:rFonts w:asciiTheme="majorHAnsi" w:eastAsia="Tahoma" w:hAnsiTheme="majorHAnsi" w:cs="Courier New"/>
        </w:rPr>
        <w:t>ll</w:t>
      </w:r>
      <w:proofErr w:type="spellEnd"/>
      <w:r w:rsidR="0023385B" w:rsidRPr="005A193D">
        <w:rPr>
          <w:rFonts w:asciiTheme="majorHAnsi" w:eastAsia="Tahoma" w:hAnsiTheme="majorHAnsi" w:cs="Courier New"/>
          <w:spacing w:val="60"/>
        </w:rPr>
        <w:t xml:space="preserve"> </w:t>
      </w:r>
      <w:r w:rsidR="0023385B" w:rsidRPr="005A193D">
        <w:rPr>
          <w:rFonts w:asciiTheme="majorHAnsi" w:eastAsia="Tahoma" w:hAnsiTheme="majorHAnsi" w:cs="Courier New"/>
        </w:rPr>
        <w:t>de</w:t>
      </w:r>
      <w:r w:rsidR="0023385B" w:rsidRPr="005A193D">
        <w:rPr>
          <w:rFonts w:asciiTheme="majorHAnsi" w:eastAsia="Tahoma" w:hAnsiTheme="majorHAnsi" w:cs="Courier New"/>
          <w:spacing w:val="61"/>
        </w:rPr>
        <w:t xml:space="preserve"> </w:t>
      </w:r>
      <w:r w:rsidR="0023385B">
        <w:rPr>
          <w:rFonts w:asciiTheme="majorHAnsi" w:eastAsia="Tahoma" w:hAnsiTheme="majorHAnsi" w:cs="Courier New"/>
          <w:spacing w:val="61"/>
        </w:rPr>
        <w:t>75</w:t>
      </w:r>
      <w:r w:rsidR="0023385B" w:rsidRPr="005A193D">
        <w:rPr>
          <w:rFonts w:asciiTheme="majorHAnsi" w:eastAsia="Tahoma" w:hAnsiTheme="majorHAnsi" w:cs="Courier New"/>
          <w:spacing w:val="59"/>
        </w:rPr>
        <w:t xml:space="preserve"> </w:t>
      </w:r>
      <w:proofErr w:type="spellStart"/>
      <w:r w:rsidR="0023385B" w:rsidRPr="005A193D">
        <w:rPr>
          <w:rFonts w:asciiTheme="majorHAnsi" w:eastAsia="Tahoma" w:hAnsiTheme="majorHAnsi" w:cs="Courier New"/>
        </w:rPr>
        <w:t>Mbps</w:t>
      </w:r>
      <w:proofErr w:type="spellEnd"/>
      <w:r w:rsidR="0023385B" w:rsidRPr="005A193D">
        <w:rPr>
          <w:rFonts w:asciiTheme="majorHAnsi" w:eastAsia="Tahoma" w:hAnsiTheme="majorHAnsi" w:cs="Courier New"/>
        </w:rPr>
        <w:t>,</w:t>
      </w:r>
      <w:r w:rsidR="0023385B" w:rsidRPr="005A193D">
        <w:rPr>
          <w:rFonts w:asciiTheme="majorHAnsi" w:eastAsia="Tahoma" w:hAnsiTheme="majorHAnsi" w:cs="Courier New"/>
          <w:spacing w:val="-4"/>
        </w:rPr>
        <w:t xml:space="preserve"> </w:t>
      </w:r>
      <w:r w:rsidR="0023385B" w:rsidRPr="005A193D">
        <w:rPr>
          <w:rFonts w:asciiTheme="majorHAnsi" w:eastAsia="Tahoma" w:hAnsiTheme="majorHAnsi" w:cs="Courier New"/>
        </w:rPr>
        <w:t>p</w:t>
      </w:r>
      <w:r w:rsidR="0023385B" w:rsidRPr="005A193D">
        <w:rPr>
          <w:rFonts w:asciiTheme="majorHAnsi" w:eastAsia="Tahoma" w:hAnsiTheme="majorHAnsi" w:cs="Courier New"/>
          <w:spacing w:val="1"/>
        </w:rPr>
        <w:t>a</w:t>
      </w:r>
      <w:r w:rsidR="0023385B" w:rsidRPr="005A193D">
        <w:rPr>
          <w:rFonts w:asciiTheme="majorHAnsi" w:eastAsia="Tahoma" w:hAnsiTheme="majorHAnsi" w:cs="Courier New"/>
        </w:rPr>
        <w:t>ra</w:t>
      </w:r>
      <w:r w:rsidR="0023385B" w:rsidRPr="005A193D">
        <w:rPr>
          <w:rFonts w:asciiTheme="majorHAnsi" w:eastAsia="Tahoma" w:hAnsiTheme="majorHAnsi" w:cs="Courier New"/>
          <w:spacing w:val="4"/>
        </w:rPr>
        <w:t xml:space="preserve"> </w:t>
      </w:r>
      <w:r w:rsidR="0023385B" w:rsidRPr="005A193D">
        <w:rPr>
          <w:rFonts w:asciiTheme="majorHAnsi" w:eastAsia="Tahoma" w:hAnsiTheme="majorHAnsi" w:cs="Courier New"/>
          <w:spacing w:val="1"/>
        </w:rPr>
        <w:t>a</w:t>
      </w:r>
      <w:r w:rsidR="0023385B" w:rsidRPr="005A193D">
        <w:rPr>
          <w:rFonts w:asciiTheme="majorHAnsi" w:eastAsia="Tahoma" w:hAnsiTheme="majorHAnsi" w:cs="Courier New"/>
        </w:rPr>
        <w:t>t</w:t>
      </w:r>
      <w:r w:rsidR="0023385B" w:rsidRPr="005A193D">
        <w:rPr>
          <w:rFonts w:asciiTheme="majorHAnsi" w:eastAsia="Tahoma" w:hAnsiTheme="majorHAnsi" w:cs="Courier New"/>
          <w:spacing w:val="1"/>
        </w:rPr>
        <w:t>e</w:t>
      </w:r>
      <w:r w:rsidR="0023385B" w:rsidRPr="005A193D">
        <w:rPr>
          <w:rFonts w:asciiTheme="majorHAnsi" w:eastAsia="Tahoma" w:hAnsiTheme="majorHAnsi" w:cs="Courier New"/>
          <w:spacing w:val="-1"/>
        </w:rPr>
        <w:t>n</w:t>
      </w:r>
      <w:r w:rsidR="0023385B" w:rsidRPr="005A193D">
        <w:rPr>
          <w:rFonts w:asciiTheme="majorHAnsi" w:eastAsia="Tahoma" w:hAnsiTheme="majorHAnsi" w:cs="Courier New"/>
        </w:rPr>
        <w:t>d</w:t>
      </w:r>
      <w:r w:rsidR="0023385B" w:rsidRPr="005A193D">
        <w:rPr>
          <w:rFonts w:asciiTheme="majorHAnsi" w:eastAsia="Tahoma" w:hAnsiTheme="majorHAnsi" w:cs="Courier New"/>
          <w:spacing w:val="1"/>
        </w:rPr>
        <w:t>e</w:t>
      </w:r>
      <w:r w:rsidR="0023385B" w:rsidRPr="005A193D">
        <w:rPr>
          <w:rFonts w:asciiTheme="majorHAnsi" w:eastAsia="Tahoma" w:hAnsiTheme="majorHAnsi" w:cs="Courier New"/>
        </w:rPr>
        <w:t>r a</w:t>
      </w:r>
      <w:r w:rsidR="0023385B" w:rsidRPr="005A193D">
        <w:rPr>
          <w:rFonts w:asciiTheme="majorHAnsi" w:eastAsia="Tahoma" w:hAnsiTheme="majorHAnsi" w:cs="Courier New"/>
          <w:spacing w:val="7"/>
        </w:rPr>
        <w:t xml:space="preserve"> </w:t>
      </w:r>
      <w:r w:rsidR="0023385B" w:rsidRPr="005A193D">
        <w:rPr>
          <w:rFonts w:asciiTheme="majorHAnsi" w:eastAsia="Tahoma" w:hAnsiTheme="majorHAnsi" w:cs="Courier New"/>
        </w:rPr>
        <w:t>d</w:t>
      </w:r>
      <w:r w:rsidR="0023385B" w:rsidRPr="005A193D">
        <w:rPr>
          <w:rFonts w:asciiTheme="majorHAnsi" w:eastAsia="Tahoma" w:hAnsiTheme="majorHAnsi" w:cs="Courier New"/>
          <w:spacing w:val="1"/>
        </w:rPr>
        <w:t>e</w:t>
      </w:r>
      <w:r w:rsidR="0023385B" w:rsidRPr="005A193D">
        <w:rPr>
          <w:rFonts w:asciiTheme="majorHAnsi" w:eastAsia="Tahoma" w:hAnsiTheme="majorHAnsi" w:cs="Courier New"/>
        </w:rPr>
        <w:t>m</w:t>
      </w:r>
      <w:r w:rsidR="0023385B" w:rsidRPr="005A193D">
        <w:rPr>
          <w:rFonts w:asciiTheme="majorHAnsi" w:eastAsia="Tahoma" w:hAnsiTheme="majorHAnsi" w:cs="Courier New"/>
          <w:spacing w:val="1"/>
        </w:rPr>
        <w:t>a</w:t>
      </w:r>
      <w:r w:rsidR="0023385B" w:rsidRPr="005A193D">
        <w:rPr>
          <w:rFonts w:asciiTheme="majorHAnsi" w:eastAsia="Tahoma" w:hAnsiTheme="majorHAnsi" w:cs="Courier New"/>
          <w:spacing w:val="-1"/>
        </w:rPr>
        <w:t>n</w:t>
      </w:r>
      <w:r w:rsidR="0023385B" w:rsidRPr="005A193D">
        <w:rPr>
          <w:rFonts w:asciiTheme="majorHAnsi" w:eastAsia="Tahoma" w:hAnsiTheme="majorHAnsi" w:cs="Courier New"/>
        </w:rPr>
        <w:t>da de</w:t>
      </w:r>
      <w:r w:rsidR="0023385B" w:rsidRPr="005A193D">
        <w:rPr>
          <w:rFonts w:asciiTheme="majorHAnsi" w:eastAsia="Tahoma" w:hAnsiTheme="majorHAnsi" w:cs="Courier New"/>
          <w:spacing w:val="6"/>
        </w:rPr>
        <w:t xml:space="preserve"> </w:t>
      </w:r>
      <w:r w:rsidR="0023385B">
        <w:rPr>
          <w:rFonts w:asciiTheme="majorHAnsi" w:eastAsia="Tahoma" w:hAnsiTheme="majorHAnsi" w:cs="Courier New"/>
          <w:spacing w:val="6"/>
        </w:rPr>
        <w:t>todos os setores municipais</w:t>
      </w:r>
      <w:r w:rsidRPr="005A193D">
        <w:rPr>
          <w:rFonts w:asciiTheme="majorHAnsi" w:eastAsia="Tahoma" w:hAnsiTheme="majorHAnsi" w:cs="Courier New"/>
        </w:rPr>
        <w:t>.</w:t>
      </w:r>
    </w:p>
    <w:p w:rsidR="00463BCC" w:rsidRPr="005A193D" w:rsidRDefault="00463BCC" w:rsidP="00463BCC">
      <w:pPr>
        <w:pBdr>
          <w:top w:val="single" w:sz="4" w:space="1" w:color="auto"/>
          <w:left w:val="single" w:sz="4" w:space="4" w:color="auto"/>
          <w:bottom w:val="single" w:sz="4" w:space="1" w:color="auto"/>
          <w:right w:val="single" w:sz="4" w:space="4" w:color="auto"/>
        </w:pBdr>
        <w:jc w:val="center"/>
        <w:rPr>
          <w:rFonts w:asciiTheme="majorHAnsi" w:hAnsiTheme="majorHAnsi"/>
        </w:rPr>
      </w:pPr>
      <w:r w:rsidRPr="005A193D">
        <w:rPr>
          <w:rFonts w:asciiTheme="majorHAnsi" w:hAnsiTheme="majorHAnsi"/>
        </w:rPr>
        <w:t>II – DAS CONDIÇÕES PARA PARTICIPAÇÃO</w:t>
      </w:r>
    </w:p>
    <w:p w:rsidR="00463BCC" w:rsidRPr="005A193D" w:rsidRDefault="00463BCC" w:rsidP="00463BCC">
      <w:pPr>
        <w:jc w:val="both"/>
        <w:rPr>
          <w:rFonts w:asciiTheme="majorHAnsi" w:hAnsiTheme="majorHAnsi"/>
        </w:rPr>
      </w:pPr>
      <w:r w:rsidRPr="005A193D">
        <w:rPr>
          <w:rFonts w:asciiTheme="majorHAnsi" w:hAnsiTheme="majorHAnsi"/>
        </w:rPr>
        <w:t xml:space="preserve">          Para participarem da presente Carta Convite, os licitantes deverão apresentar no Departamento de Administração Geral da Prefeitura Municipal de Santa Ernestina, o ENVELOPE PROPOSTA, devidamente fechado, com a indicação no anverso e com os seguintes dizeres: Envelope Proposta – Convite nº. </w:t>
      </w:r>
      <w:r w:rsidR="0084304B">
        <w:rPr>
          <w:rFonts w:asciiTheme="majorHAnsi" w:hAnsiTheme="majorHAnsi"/>
        </w:rPr>
        <w:t>03/17</w:t>
      </w:r>
      <w:r w:rsidRPr="005A193D">
        <w:rPr>
          <w:rFonts w:asciiTheme="majorHAnsi" w:hAnsiTheme="majorHAnsi"/>
        </w:rPr>
        <w:t xml:space="preserve">, e identificação com nome e endereço do licitante. </w:t>
      </w:r>
    </w:p>
    <w:p w:rsidR="00463BCC" w:rsidRPr="005A193D" w:rsidRDefault="00463BCC" w:rsidP="00463BCC">
      <w:pPr>
        <w:jc w:val="both"/>
        <w:rPr>
          <w:rFonts w:asciiTheme="majorHAnsi" w:hAnsiTheme="majorHAnsi"/>
        </w:rPr>
      </w:pPr>
      <w:r w:rsidRPr="005A193D">
        <w:rPr>
          <w:rFonts w:asciiTheme="majorHAnsi" w:hAnsiTheme="majorHAnsi"/>
        </w:rPr>
        <w:t>             A proposta comercial do licitante será preenchida sem rasuras, a máquina ou meio eletrônico e assinada pelo representante legal, devendo conter:</w:t>
      </w:r>
    </w:p>
    <w:p w:rsidR="00463BCC" w:rsidRPr="005A193D" w:rsidRDefault="00463BCC" w:rsidP="00463BCC">
      <w:pPr>
        <w:rPr>
          <w:rFonts w:asciiTheme="majorHAnsi" w:hAnsiTheme="majorHAnsi"/>
        </w:rPr>
      </w:pPr>
      <w:r w:rsidRPr="005A193D">
        <w:rPr>
          <w:rFonts w:asciiTheme="majorHAnsi" w:hAnsiTheme="majorHAnsi"/>
        </w:rPr>
        <w:t> </w:t>
      </w:r>
      <w:r w:rsidRPr="005A193D">
        <w:rPr>
          <w:rFonts w:asciiTheme="majorHAnsi" w:hAnsiTheme="majorHAnsi"/>
        </w:rPr>
        <w:tab/>
      </w:r>
      <w:proofErr w:type="gramStart"/>
      <w:r w:rsidRPr="005A193D">
        <w:rPr>
          <w:rFonts w:asciiTheme="majorHAnsi" w:hAnsiTheme="majorHAnsi"/>
        </w:rPr>
        <w:t>a</w:t>
      </w:r>
      <w:proofErr w:type="gramEnd"/>
      <w:r w:rsidRPr="005A193D">
        <w:rPr>
          <w:rFonts w:asciiTheme="majorHAnsi" w:hAnsiTheme="majorHAnsi"/>
        </w:rPr>
        <w:t>)        Preço Total  para a prestação dos serviços constantes do objeto;</w:t>
      </w:r>
    </w:p>
    <w:p w:rsidR="00463BCC" w:rsidRPr="005A193D" w:rsidRDefault="00463BCC" w:rsidP="00463BCC">
      <w:pPr>
        <w:ind w:firstLine="708"/>
        <w:rPr>
          <w:rFonts w:asciiTheme="majorHAnsi" w:hAnsiTheme="majorHAnsi"/>
        </w:rPr>
      </w:pPr>
      <w:proofErr w:type="gramStart"/>
      <w:r w:rsidRPr="005A193D">
        <w:rPr>
          <w:rFonts w:asciiTheme="majorHAnsi" w:hAnsiTheme="majorHAnsi"/>
        </w:rPr>
        <w:t>b)</w:t>
      </w:r>
      <w:proofErr w:type="gramEnd"/>
      <w:r w:rsidRPr="005A193D">
        <w:rPr>
          <w:rFonts w:asciiTheme="majorHAnsi" w:hAnsiTheme="majorHAnsi"/>
        </w:rPr>
        <w:t>        Prazo de validade, não inferior a 30 (trinta) dias;</w:t>
      </w:r>
    </w:p>
    <w:p w:rsidR="00463BCC" w:rsidRPr="005A193D" w:rsidRDefault="00463BCC" w:rsidP="00463BCC">
      <w:pPr>
        <w:rPr>
          <w:rFonts w:asciiTheme="majorHAnsi" w:hAnsiTheme="majorHAnsi"/>
        </w:rPr>
      </w:pPr>
      <w:r w:rsidRPr="005A193D">
        <w:rPr>
          <w:rFonts w:asciiTheme="majorHAnsi" w:hAnsiTheme="majorHAnsi"/>
        </w:rPr>
        <w:t>          O envelope com a proposta indicará na sua parte frontal, os seguintes dizeres:</w:t>
      </w:r>
    </w:p>
    <w:tbl>
      <w:tblPr>
        <w:tblpPr w:leftFromText="45" w:rightFromText="45" w:vertAnchor="text" w:horzAnchor="margin" w:tblpXSpec="center" w:tblpY="300"/>
        <w:tblW w:w="0" w:type="auto"/>
        <w:tblCellMar>
          <w:left w:w="0" w:type="dxa"/>
          <w:right w:w="0" w:type="dxa"/>
        </w:tblCellMar>
        <w:tblLook w:val="04A0"/>
      </w:tblPr>
      <w:tblGrid>
        <w:gridCol w:w="4181"/>
      </w:tblGrid>
      <w:tr w:rsidR="00463BCC" w:rsidRPr="005A193D" w:rsidTr="003F7DDB">
        <w:trPr>
          <w:trHeight w:val="1124"/>
        </w:trPr>
        <w:tc>
          <w:tcPr>
            <w:tcW w:w="4181"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hideMark/>
          </w:tcPr>
          <w:p w:rsidR="00463BCC" w:rsidRPr="005A193D" w:rsidRDefault="00463BCC" w:rsidP="003F7DDB">
            <w:pPr>
              <w:rPr>
                <w:rFonts w:asciiTheme="majorHAnsi" w:hAnsiTheme="majorHAnsi"/>
              </w:rPr>
            </w:pPr>
            <w:r w:rsidRPr="005A193D">
              <w:rPr>
                <w:rFonts w:asciiTheme="majorHAnsi" w:hAnsiTheme="majorHAnsi"/>
              </w:rPr>
              <w:t> </w:t>
            </w:r>
          </w:p>
          <w:p w:rsidR="00463BCC" w:rsidRPr="005A193D" w:rsidRDefault="00463BCC" w:rsidP="003F7DDB">
            <w:pPr>
              <w:jc w:val="center"/>
              <w:rPr>
                <w:rFonts w:asciiTheme="majorHAnsi" w:hAnsiTheme="majorHAnsi"/>
              </w:rPr>
            </w:pPr>
            <w:r w:rsidRPr="005A193D">
              <w:rPr>
                <w:rFonts w:asciiTheme="majorHAnsi" w:hAnsiTheme="majorHAnsi"/>
              </w:rPr>
              <w:t xml:space="preserve">CONVITE Nº </w:t>
            </w:r>
            <w:r w:rsidR="0084304B">
              <w:rPr>
                <w:rFonts w:asciiTheme="majorHAnsi" w:hAnsiTheme="majorHAnsi"/>
              </w:rPr>
              <w:t>03</w:t>
            </w:r>
            <w:r w:rsidRPr="005A193D">
              <w:rPr>
                <w:rFonts w:asciiTheme="majorHAnsi" w:hAnsiTheme="majorHAnsi"/>
              </w:rPr>
              <w:t>/201</w:t>
            </w:r>
            <w:r w:rsidR="0084304B">
              <w:rPr>
                <w:rFonts w:asciiTheme="majorHAnsi" w:hAnsiTheme="majorHAnsi"/>
              </w:rPr>
              <w:t>7</w:t>
            </w:r>
          </w:p>
          <w:p w:rsidR="00463BCC" w:rsidRPr="005A193D" w:rsidRDefault="00463BCC" w:rsidP="003F7DDB">
            <w:pPr>
              <w:jc w:val="center"/>
              <w:rPr>
                <w:rFonts w:asciiTheme="majorHAnsi" w:hAnsiTheme="majorHAnsi"/>
              </w:rPr>
            </w:pPr>
            <w:r w:rsidRPr="005A193D">
              <w:rPr>
                <w:rFonts w:asciiTheme="majorHAnsi" w:hAnsiTheme="majorHAnsi"/>
              </w:rPr>
              <w:t>“ENVELOPE” PROPOSTA</w:t>
            </w:r>
          </w:p>
          <w:p w:rsidR="00463BCC" w:rsidRPr="005A193D" w:rsidRDefault="00463BCC" w:rsidP="003F7DDB">
            <w:pPr>
              <w:rPr>
                <w:rFonts w:asciiTheme="majorHAnsi" w:hAnsiTheme="majorHAnsi"/>
              </w:rPr>
            </w:pPr>
            <w:r w:rsidRPr="005A193D">
              <w:rPr>
                <w:rFonts w:asciiTheme="majorHAnsi" w:hAnsiTheme="majorHAnsi"/>
              </w:rPr>
              <w:t> </w:t>
            </w:r>
          </w:p>
        </w:tc>
      </w:tr>
    </w:tbl>
    <w:p w:rsidR="00463BCC" w:rsidRPr="005A193D" w:rsidRDefault="00463BCC" w:rsidP="00463BCC">
      <w:pPr>
        <w:rPr>
          <w:rFonts w:asciiTheme="majorHAnsi" w:hAnsiTheme="majorHAnsi"/>
        </w:rPr>
      </w:pPr>
      <w:r w:rsidRPr="005A193D">
        <w:rPr>
          <w:rFonts w:asciiTheme="majorHAnsi" w:hAnsiTheme="majorHAnsi"/>
        </w:rPr>
        <w:t> </w:t>
      </w:r>
    </w:p>
    <w:p w:rsidR="00463BCC" w:rsidRPr="005A193D" w:rsidRDefault="00463BCC" w:rsidP="00463BCC">
      <w:pPr>
        <w:rPr>
          <w:rFonts w:asciiTheme="majorHAnsi" w:hAnsiTheme="majorHAnsi"/>
        </w:rPr>
      </w:pPr>
      <w:r w:rsidRPr="005A193D">
        <w:rPr>
          <w:rFonts w:asciiTheme="majorHAnsi" w:hAnsiTheme="majorHAnsi"/>
        </w:rPr>
        <w:t> </w:t>
      </w:r>
    </w:p>
    <w:p w:rsidR="00463BCC" w:rsidRPr="005A193D" w:rsidRDefault="00463BCC" w:rsidP="00463BCC">
      <w:pPr>
        <w:rPr>
          <w:rFonts w:asciiTheme="majorHAnsi" w:hAnsiTheme="majorHAnsi"/>
        </w:rPr>
      </w:pPr>
      <w:r w:rsidRPr="005A193D">
        <w:rPr>
          <w:rFonts w:asciiTheme="majorHAnsi" w:hAnsiTheme="majorHAnsi"/>
        </w:rPr>
        <w:t> </w:t>
      </w:r>
    </w:p>
    <w:p w:rsidR="00463BCC" w:rsidRPr="005A193D" w:rsidRDefault="00463BCC" w:rsidP="00463BCC">
      <w:pPr>
        <w:rPr>
          <w:rFonts w:asciiTheme="majorHAnsi" w:hAnsiTheme="majorHAnsi"/>
        </w:rPr>
      </w:pPr>
      <w:r w:rsidRPr="005A193D">
        <w:rPr>
          <w:rFonts w:asciiTheme="majorHAnsi" w:hAnsiTheme="majorHAnsi"/>
        </w:rPr>
        <w:t> </w:t>
      </w:r>
    </w:p>
    <w:p w:rsidR="00463BCC" w:rsidRPr="005A193D" w:rsidRDefault="00463BCC" w:rsidP="00463BCC">
      <w:pPr>
        <w:rPr>
          <w:rFonts w:asciiTheme="majorHAnsi" w:hAnsiTheme="majorHAnsi"/>
        </w:rPr>
      </w:pPr>
    </w:p>
    <w:p w:rsidR="00463BCC" w:rsidRPr="005A193D" w:rsidRDefault="00463BCC" w:rsidP="00463BCC">
      <w:pPr>
        <w:rPr>
          <w:rFonts w:asciiTheme="majorHAnsi" w:hAnsiTheme="majorHAnsi"/>
        </w:rPr>
      </w:pPr>
    </w:p>
    <w:p w:rsidR="00463BCC" w:rsidRPr="005A193D" w:rsidRDefault="00463BCC" w:rsidP="00463BCC">
      <w:pPr>
        <w:pBdr>
          <w:top w:val="single" w:sz="4" w:space="1" w:color="auto"/>
          <w:left w:val="single" w:sz="4" w:space="4" w:color="auto"/>
          <w:bottom w:val="single" w:sz="4" w:space="1" w:color="auto"/>
          <w:right w:val="single" w:sz="4" w:space="4" w:color="auto"/>
        </w:pBdr>
        <w:jc w:val="center"/>
        <w:rPr>
          <w:rFonts w:asciiTheme="majorHAnsi" w:hAnsiTheme="majorHAnsi"/>
        </w:rPr>
      </w:pPr>
      <w:r w:rsidRPr="005A193D">
        <w:rPr>
          <w:rFonts w:asciiTheme="majorHAnsi" w:hAnsiTheme="majorHAnsi"/>
        </w:rPr>
        <w:t>IV – DAS MICROEMPRESAS E EMPRESAS DE PEQUENO PORTE</w:t>
      </w:r>
    </w:p>
    <w:p w:rsidR="00463BCC" w:rsidRPr="005A193D" w:rsidRDefault="00463BCC" w:rsidP="00463BCC">
      <w:pPr>
        <w:jc w:val="both"/>
        <w:rPr>
          <w:rFonts w:asciiTheme="majorHAnsi" w:hAnsiTheme="majorHAnsi"/>
        </w:rPr>
      </w:pPr>
      <w:r w:rsidRPr="005A193D">
        <w:rPr>
          <w:rFonts w:asciiTheme="majorHAnsi" w:hAnsiTheme="majorHAnsi"/>
        </w:rPr>
        <w:t xml:space="preserve">  </w:t>
      </w:r>
      <w:r w:rsidRPr="005A193D">
        <w:rPr>
          <w:rFonts w:asciiTheme="majorHAnsi" w:hAnsiTheme="majorHAnsi"/>
        </w:rPr>
        <w:tab/>
      </w:r>
      <w:r w:rsidRPr="005A193D">
        <w:rPr>
          <w:rFonts w:asciiTheme="majorHAnsi" w:hAnsiTheme="majorHAnsi"/>
        </w:rPr>
        <w:tab/>
        <w:t xml:space="preserve">As Microempresas e Empresas de Pequeno Porte, beneficiadas pelo regime diferenciado e favorecido previsto na Lei Complementar 123/2006, deverão entregar, até a hora máxima estabelecida para recepção dos envelopes de Proposta de Preços, </w:t>
      </w:r>
      <w:r w:rsidRPr="005A193D">
        <w:rPr>
          <w:rFonts w:asciiTheme="majorHAnsi" w:hAnsiTheme="majorHAnsi"/>
        </w:rPr>
        <w:lastRenderedPageBreak/>
        <w:t>Declaração de Enquadramento como Microempresa ou Empresa de Pequeno Porte, nos seguintes termos:</w:t>
      </w:r>
    </w:p>
    <w:p w:rsidR="00463BCC" w:rsidRPr="005A193D" w:rsidRDefault="00463BCC" w:rsidP="00463BCC">
      <w:pPr>
        <w:jc w:val="both"/>
        <w:rPr>
          <w:rFonts w:asciiTheme="majorHAnsi" w:hAnsiTheme="majorHAnsi"/>
        </w:rPr>
      </w:pPr>
      <w:r w:rsidRPr="005A193D">
        <w:rPr>
          <w:rFonts w:asciiTheme="majorHAnsi" w:hAnsiTheme="majorHAnsi"/>
        </w:rPr>
        <w:t xml:space="preserve">  </w:t>
      </w:r>
      <w:r w:rsidRPr="005A193D">
        <w:rPr>
          <w:rFonts w:asciiTheme="majorHAnsi" w:hAnsiTheme="majorHAnsi"/>
        </w:rPr>
        <w:tab/>
      </w:r>
      <w:r w:rsidRPr="005A193D">
        <w:rPr>
          <w:rFonts w:asciiTheme="majorHAnsi" w:hAnsiTheme="majorHAnsi"/>
        </w:rPr>
        <w:tab/>
        <w:t>“A licitante (___), CNPJ nº. (___), estabelecida à Rua (___) nº. (___), DECLARA para os fins previstos no edital da licitação Convite nº. ___/___ que é qualificada como _____ (microempresa ou empresa de pequeno porte), nos termos do art. 3º da Lei Complementar nº. 123/2006 e que pretende utilizar-se dos benefícios desta lei para ter preferência no critério de desempate e postergar a comprovação da regularidade fiscal para momento oportuno, conforme estabelecido no edital. Sendo expressão da verdade, subscrevo-me. Local/UF/Data, Representante Legal e Assinatura.”</w:t>
      </w:r>
    </w:p>
    <w:p w:rsidR="00463BCC" w:rsidRPr="005A193D" w:rsidRDefault="00463BCC" w:rsidP="00463BCC">
      <w:pPr>
        <w:jc w:val="both"/>
        <w:rPr>
          <w:rFonts w:asciiTheme="majorHAnsi" w:hAnsiTheme="majorHAnsi"/>
        </w:rPr>
      </w:pPr>
      <w:r w:rsidRPr="005A193D">
        <w:rPr>
          <w:rFonts w:asciiTheme="majorHAnsi" w:hAnsiTheme="majorHAnsi"/>
        </w:rPr>
        <w:t xml:space="preserve">  </w:t>
      </w:r>
      <w:r w:rsidRPr="005A193D">
        <w:rPr>
          <w:rFonts w:asciiTheme="majorHAnsi" w:hAnsiTheme="majorHAnsi"/>
        </w:rPr>
        <w:tab/>
      </w:r>
      <w:r w:rsidRPr="005A193D">
        <w:rPr>
          <w:rFonts w:asciiTheme="majorHAnsi" w:hAnsiTheme="majorHAnsi"/>
        </w:rPr>
        <w:tab/>
        <w:t>Fica expressamente observado que a licitante que entregar ou apresentar documentação falsa exigida para o certame, prestar informação falsa ou perturbar a realização do procedimento licitatório poderá ser declarada inidônea para licitar e contratar com a Administração Pública.</w:t>
      </w:r>
    </w:p>
    <w:p w:rsidR="00463BCC" w:rsidRPr="005A193D" w:rsidRDefault="00463BCC" w:rsidP="00463BCC">
      <w:pPr>
        <w:jc w:val="both"/>
        <w:rPr>
          <w:rFonts w:asciiTheme="majorHAnsi" w:hAnsiTheme="majorHAnsi"/>
        </w:rPr>
      </w:pPr>
      <w:r w:rsidRPr="005A193D">
        <w:rPr>
          <w:rFonts w:asciiTheme="majorHAnsi" w:hAnsiTheme="majorHAnsi"/>
        </w:rPr>
        <w:t xml:space="preserve">  </w:t>
      </w:r>
      <w:r w:rsidRPr="005A193D">
        <w:rPr>
          <w:rFonts w:asciiTheme="majorHAnsi" w:hAnsiTheme="majorHAnsi"/>
        </w:rPr>
        <w:tab/>
      </w:r>
      <w:r w:rsidRPr="005A193D">
        <w:rPr>
          <w:rFonts w:asciiTheme="majorHAnsi" w:hAnsiTheme="majorHAnsi"/>
        </w:rPr>
        <w:tab/>
        <w:t xml:space="preserve">Para efeitos desta licitação, consideram-se Microempresa e Empresas de Pequeno Porte, respectivamente, as empresas que se enquadram nas definições do Inciso I e do Inciso II do artigo 3º da Lei Complementar 123/2006. </w:t>
      </w:r>
    </w:p>
    <w:p w:rsidR="00463BCC" w:rsidRPr="005A193D" w:rsidRDefault="00463BCC" w:rsidP="00463BCC">
      <w:pPr>
        <w:jc w:val="both"/>
        <w:rPr>
          <w:rFonts w:asciiTheme="majorHAnsi" w:hAnsiTheme="majorHAnsi"/>
        </w:rPr>
      </w:pPr>
      <w:r w:rsidRPr="005A193D">
        <w:rPr>
          <w:rFonts w:asciiTheme="majorHAnsi" w:hAnsiTheme="majorHAnsi"/>
        </w:rPr>
        <w:t xml:space="preserve"> </w:t>
      </w:r>
      <w:r w:rsidRPr="005A193D">
        <w:rPr>
          <w:rFonts w:asciiTheme="majorHAnsi" w:hAnsiTheme="majorHAnsi"/>
        </w:rPr>
        <w:tab/>
      </w:r>
      <w:r w:rsidRPr="005A193D">
        <w:rPr>
          <w:rFonts w:asciiTheme="majorHAnsi" w:hAnsiTheme="majorHAnsi"/>
        </w:rPr>
        <w:tab/>
        <w:t>A condição de ME e EPP será confirmada mediante consulta ao site da Secretaria da Receita Federal do Brasil, sendo presumidamente enquadradas como tal as empresas incluídas no regime tributário diferenciado SIMPLES NACIONAL.</w:t>
      </w:r>
    </w:p>
    <w:p w:rsidR="00463BCC" w:rsidRPr="005A193D" w:rsidRDefault="00463BCC" w:rsidP="00463BCC">
      <w:pPr>
        <w:jc w:val="both"/>
        <w:rPr>
          <w:rFonts w:asciiTheme="majorHAnsi" w:hAnsiTheme="majorHAnsi"/>
        </w:rPr>
      </w:pPr>
      <w:r w:rsidRPr="005A193D">
        <w:rPr>
          <w:rFonts w:asciiTheme="majorHAnsi" w:hAnsiTheme="majorHAnsi"/>
        </w:rPr>
        <w:t xml:space="preserve">  </w:t>
      </w:r>
      <w:r w:rsidRPr="005A193D">
        <w:rPr>
          <w:rFonts w:asciiTheme="majorHAnsi" w:hAnsiTheme="majorHAnsi"/>
        </w:rPr>
        <w:tab/>
      </w:r>
      <w:r w:rsidRPr="005A193D">
        <w:rPr>
          <w:rFonts w:asciiTheme="majorHAnsi" w:hAnsiTheme="majorHAnsi"/>
        </w:rPr>
        <w:tab/>
        <w:t>Não se inclui no regime diferenciado e favorecido, para nenhum efeito legal, a pessoa jurídica incluída nas vedações estabelecidas no Parágrafo 4º do artigo 3º da Lei Complementar 123/2006.</w:t>
      </w:r>
    </w:p>
    <w:p w:rsidR="00463BCC" w:rsidRPr="005A193D" w:rsidRDefault="00463BCC" w:rsidP="00463BCC">
      <w:pPr>
        <w:jc w:val="both"/>
        <w:rPr>
          <w:rFonts w:asciiTheme="majorHAnsi" w:hAnsiTheme="majorHAnsi"/>
        </w:rPr>
      </w:pPr>
      <w:r w:rsidRPr="005A193D">
        <w:rPr>
          <w:rFonts w:asciiTheme="majorHAnsi" w:hAnsiTheme="majorHAnsi"/>
        </w:rPr>
        <w:t xml:space="preserve">  </w:t>
      </w:r>
      <w:r w:rsidRPr="005A193D">
        <w:rPr>
          <w:rFonts w:asciiTheme="majorHAnsi" w:hAnsiTheme="majorHAnsi"/>
        </w:rPr>
        <w:tab/>
      </w:r>
      <w:r w:rsidRPr="005A193D">
        <w:rPr>
          <w:rFonts w:asciiTheme="majorHAnsi" w:hAnsiTheme="majorHAnsi"/>
        </w:rPr>
        <w:tab/>
        <w:t xml:space="preserve">A Declaração solicitada neste item deverá ser entregue fora dos envelopes de Documentos de Habilitação (quando o certame contar com prévia fase de habilitação) e de Proposta de Preço, e a sua </w:t>
      </w:r>
      <w:proofErr w:type="spellStart"/>
      <w:proofErr w:type="gramStart"/>
      <w:r w:rsidRPr="005A193D">
        <w:rPr>
          <w:rFonts w:asciiTheme="majorHAnsi" w:hAnsiTheme="majorHAnsi"/>
        </w:rPr>
        <w:t>não-entrega</w:t>
      </w:r>
      <w:proofErr w:type="spellEnd"/>
      <w:proofErr w:type="gramEnd"/>
      <w:r w:rsidRPr="005A193D">
        <w:rPr>
          <w:rFonts w:asciiTheme="majorHAnsi" w:hAnsiTheme="majorHAnsi"/>
        </w:rPr>
        <w:t xml:space="preserve"> no prazo determinado significará que a empresa, mesmo sendo “ME” ou “EPP” decidiu não se utilizar dos benefícios do regime diferenciado e favorecido da Lei 123/2006.</w:t>
      </w:r>
    </w:p>
    <w:p w:rsidR="00463BCC" w:rsidRPr="005A193D" w:rsidRDefault="00463BCC" w:rsidP="00463BCC">
      <w:pPr>
        <w:jc w:val="both"/>
        <w:rPr>
          <w:rFonts w:asciiTheme="majorHAnsi" w:hAnsiTheme="majorHAnsi"/>
        </w:rPr>
      </w:pPr>
      <w:r w:rsidRPr="005A193D">
        <w:rPr>
          <w:rFonts w:asciiTheme="majorHAnsi" w:hAnsiTheme="majorHAnsi"/>
        </w:rPr>
        <w:t xml:space="preserve">  </w:t>
      </w:r>
      <w:r w:rsidRPr="005A193D">
        <w:rPr>
          <w:rFonts w:asciiTheme="majorHAnsi" w:hAnsiTheme="majorHAnsi"/>
        </w:rPr>
        <w:tab/>
      </w:r>
      <w:r w:rsidRPr="005A193D">
        <w:rPr>
          <w:rFonts w:asciiTheme="majorHAnsi" w:hAnsiTheme="majorHAnsi"/>
        </w:rPr>
        <w:tab/>
        <w:t>Quando houver fase prévia de habilitação na licitação e Microempresas e Empresas de Pequeno Porte, prestarem a declaração de beneficiadas pelo regime diferenciado e favorecido previsto na Lei Complementar 123/2006 deverá ser observado:</w:t>
      </w:r>
    </w:p>
    <w:p w:rsidR="00463BCC" w:rsidRPr="005A193D" w:rsidRDefault="00463BCC" w:rsidP="00463BCC">
      <w:pPr>
        <w:jc w:val="both"/>
        <w:rPr>
          <w:rFonts w:asciiTheme="majorHAnsi" w:hAnsiTheme="majorHAnsi"/>
        </w:rPr>
      </w:pPr>
      <w:r w:rsidRPr="005A193D">
        <w:rPr>
          <w:rFonts w:asciiTheme="majorHAnsi" w:hAnsiTheme="majorHAnsi"/>
        </w:rPr>
        <w:t> </w:t>
      </w:r>
    </w:p>
    <w:p w:rsidR="00463BCC" w:rsidRPr="005A193D" w:rsidRDefault="00463BCC" w:rsidP="00463BCC">
      <w:pPr>
        <w:jc w:val="both"/>
        <w:rPr>
          <w:rFonts w:asciiTheme="majorHAnsi" w:hAnsiTheme="majorHAnsi"/>
        </w:rPr>
      </w:pPr>
      <w:r w:rsidRPr="005A193D">
        <w:rPr>
          <w:rFonts w:asciiTheme="majorHAnsi" w:hAnsiTheme="majorHAnsi"/>
        </w:rPr>
        <w:t>1.      A comprovação de regularidade fiscal das Microempresas e Empresas de Pequeno Porte somente será exigida para efeito de assinatura do contrato;</w:t>
      </w:r>
    </w:p>
    <w:p w:rsidR="00463BCC" w:rsidRPr="005A193D" w:rsidRDefault="00463BCC" w:rsidP="00463BCC">
      <w:pPr>
        <w:jc w:val="both"/>
        <w:rPr>
          <w:rFonts w:asciiTheme="majorHAnsi" w:hAnsiTheme="majorHAnsi"/>
        </w:rPr>
      </w:pPr>
      <w:r w:rsidRPr="005A193D">
        <w:rPr>
          <w:rFonts w:asciiTheme="majorHAnsi" w:hAnsiTheme="majorHAnsi"/>
        </w:rPr>
        <w:t> </w:t>
      </w:r>
    </w:p>
    <w:p w:rsidR="00463BCC" w:rsidRPr="005A193D" w:rsidRDefault="00463BCC" w:rsidP="00463BCC">
      <w:pPr>
        <w:jc w:val="both"/>
        <w:rPr>
          <w:rFonts w:asciiTheme="majorHAnsi" w:hAnsiTheme="majorHAnsi"/>
        </w:rPr>
      </w:pPr>
      <w:r w:rsidRPr="005A193D">
        <w:rPr>
          <w:rFonts w:asciiTheme="majorHAnsi" w:hAnsiTheme="majorHAnsi"/>
        </w:rPr>
        <w:t>2.      As Microempresas e Empresas de Pequeno Porte, por ocasião da participação no certame, deverão apresentar toda a documentação exigida para efeito de comprovação de regularidade fiscal, mesmo que esta apresente restrição;</w:t>
      </w:r>
    </w:p>
    <w:p w:rsidR="00463BCC" w:rsidRPr="005A193D" w:rsidRDefault="00463BCC" w:rsidP="00463BCC">
      <w:pPr>
        <w:jc w:val="both"/>
        <w:rPr>
          <w:rFonts w:asciiTheme="majorHAnsi" w:hAnsiTheme="majorHAnsi"/>
        </w:rPr>
      </w:pPr>
      <w:r w:rsidRPr="005A193D">
        <w:rPr>
          <w:rFonts w:asciiTheme="majorHAnsi" w:hAnsiTheme="majorHAnsi"/>
        </w:rPr>
        <w:t> </w:t>
      </w:r>
    </w:p>
    <w:p w:rsidR="00463BCC" w:rsidRPr="005A193D" w:rsidRDefault="00463BCC" w:rsidP="00463BCC">
      <w:pPr>
        <w:jc w:val="both"/>
        <w:rPr>
          <w:rFonts w:asciiTheme="majorHAnsi" w:hAnsiTheme="majorHAnsi"/>
        </w:rPr>
      </w:pPr>
      <w:r w:rsidRPr="005A193D">
        <w:rPr>
          <w:rFonts w:asciiTheme="majorHAnsi" w:hAnsiTheme="majorHAnsi"/>
        </w:rPr>
        <w:t xml:space="preserve">3.      Havendo alguma restrição na comprovação da regularidade fiscal, será assegurado o prazo de </w:t>
      </w:r>
      <w:proofErr w:type="gramStart"/>
      <w:r w:rsidRPr="005A193D">
        <w:rPr>
          <w:rFonts w:asciiTheme="majorHAnsi" w:hAnsiTheme="majorHAnsi"/>
        </w:rPr>
        <w:t>2</w:t>
      </w:r>
      <w:proofErr w:type="gramEnd"/>
      <w:r w:rsidRPr="005A193D">
        <w:rPr>
          <w:rFonts w:asciiTheme="majorHAnsi" w:hAnsiTheme="majorHAnsi"/>
        </w:rPr>
        <w:t xml:space="preserve"> (dois) dias úteis, cujo termo inicial corresponderá ao momento em que o proponente for declarado o vencedor do certame, prorrogáveis por igual período, a critério da Administração, para a regularização da documentação, pagamento ou parcelamento do débito, e emissão de eventuais certidões negativas ou positivas com efeito de negativa.</w:t>
      </w:r>
    </w:p>
    <w:p w:rsidR="00463BCC" w:rsidRPr="005A193D" w:rsidRDefault="00463BCC" w:rsidP="00463BCC">
      <w:pPr>
        <w:jc w:val="both"/>
        <w:rPr>
          <w:rFonts w:asciiTheme="majorHAnsi" w:hAnsiTheme="majorHAnsi"/>
        </w:rPr>
      </w:pPr>
      <w:r w:rsidRPr="005A193D">
        <w:rPr>
          <w:rFonts w:asciiTheme="majorHAnsi" w:hAnsiTheme="majorHAnsi"/>
        </w:rPr>
        <w:t> </w:t>
      </w:r>
    </w:p>
    <w:p w:rsidR="00463BCC" w:rsidRPr="005A193D" w:rsidRDefault="00463BCC" w:rsidP="00463BCC">
      <w:pPr>
        <w:jc w:val="both"/>
        <w:rPr>
          <w:rFonts w:asciiTheme="majorHAnsi" w:hAnsiTheme="majorHAnsi"/>
        </w:rPr>
      </w:pPr>
      <w:r w:rsidRPr="005A193D">
        <w:rPr>
          <w:rFonts w:asciiTheme="majorHAnsi" w:hAnsiTheme="majorHAnsi"/>
        </w:rPr>
        <w:t xml:space="preserve">A </w:t>
      </w:r>
      <w:proofErr w:type="spellStart"/>
      <w:proofErr w:type="gramStart"/>
      <w:r w:rsidRPr="005A193D">
        <w:rPr>
          <w:rFonts w:asciiTheme="majorHAnsi" w:hAnsiTheme="majorHAnsi"/>
        </w:rPr>
        <w:t>não-regularização</w:t>
      </w:r>
      <w:proofErr w:type="spellEnd"/>
      <w:proofErr w:type="gramEnd"/>
      <w:r w:rsidRPr="005A193D">
        <w:rPr>
          <w:rFonts w:asciiTheme="majorHAnsi" w:hAnsiTheme="majorHAnsi"/>
        </w:rPr>
        <w:t xml:space="preserve"> da documentação, no prazo previsto na alínea anterior, implicará decadência do direito à contratação, sem prejuízo das sanções previstas no artigo 81 da Lei 8.666/93, sendo facultado à Administração convocar os licitantes remanescentes, na ordem de classificação, para a assinatura do contrato, ou revogar a licitação.</w:t>
      </w:r>
    </w:p>
    <w:p w:rsidR="00463BCC" w:rsidRPr="005A193D" w:rsidRDefault="00463BCC" w:rsidP="00463BCC">
      <w:pPr>
        <w:rPr>
          <w:rFonts w:asciiTheme="majorHAnsi" w:hAnsiTheme="majorHAnsi"/>
        </w:rPr>
      </w:pPr>
      <w:r w:rsidRPr="005A193D">
        <w:rPr>
          <w:rFonts w:asciiTheme="majorHAnsi" w:hAnsiTheme="majorHAnsi"/>
        </w:rPr>
        <w:lastRenderedPageBreak/>
        <w:t> </w:t>
      </w:r>
    </w:p>
    <w:p w:rsidR="00463BCC" w:rsidRPr="005A193D" w:rsidRDefault="00463BCC" w:rsidP="00463BCC">
      <w:pPr>
        <w:pBdr>
          <w:top w:val="single" w:sz="4" w:space="1" w:color="auto"/>
          <w:left w:val="single" w:sz="4" w:space="4" w:color="auto"/>
          <w:bottom w:val="single" w:sz="4" w:space="1" w:color="auto"/>
          <w:right w:val="single" w:sz="4" w:space="4" w:color="auto"/>
        </w:pBdr>
        <w:jc w:val="center"/>
        <w:rPr>
          <w:rFonts w:asciiTheme="majorHAnsi" w:hAnsiTheme="majorHAnsi"/>
        </w:rPr>
      </w:pPr>
      <w:r w:rsidRPr="005A193D">
        <w:rPr>
          <w:rFonts w:asciiTheme="majorHAnsi" w:hAnsiTheme="majorHAnsi"/>
        </w:rPr>
        <w:t>V - DO JULGAMENTO</w:t>
      </w:r>
    </w:p>
    <w:p w:rsidR="00463BCC" w:rsidRPr="005A193D" w:rsidRDefault="00463BCC" w:rsidP="00463BCC">
      <w:pPr>
        <w:jc w:val="both"/>
        <w:rPr>
          <w:rFonts w:asciiTheme="majorHAnsi" w:hAnsiTheme="majorHAnsi"/>
        </w:rPr>
      </w:pPr>
      <w:r w:rsidRPr="005A193D">
        <w:rPr>
          <w:rFonts w:asciiTheme="majorHAnsi" w:hAnsiTheme="majorHAnsi"/>
        </w:rPr>
        <w:t>          No julgamento das propostas levar-se-ão em conta na conveniência administrativa e no interesse público, as seguintes condições, pela ordem:</w:t>
      </w:r>
    </w:p>
    <w:p w:rsidR="00463BCC" w:rsidRPr="005A193D" w:rsidRDefault="00463BCC" w:rsidP="00463BCC">
      <w:pPr>
        <w:ind w:left="1410"/>
        <w:jc w:val="both"/>
        <w:rPr>
          <w:rFonts w:asciiTheme="majorHAnsi" w:hAnsiTheme="majorHAnsi"/>
        </w:rPr>
      </w:pPr>
      <w:proofErr w:type="gramStart"/>
      <w:r w:rsidRPr="005A193D">
        <w:rPr>
          <w:rFonts w:asciiTheme="majorHAnsi" w:hAnsiTheme="majorHAnsi"/>
        </w:rPr>
        <w:t>a</w:t>
      </w:r>
      <w:proofErr w:type="gramEnd"/>
      <w:r w:rsidRPr="005A193D">
        <w:rPr>
          <w:rFonts w:asciiTheme="majorHAnsi" w:hAnsiTheme="majorHAnsi"/>
        </w:rPr>
        <w:t xml:space="preserve">)        Comprovação de que a proposta se encontra em conformidade com as condições do edital; </w:t>
      </w:r>
    </w:p>
    <w:p w:rsidR="00463BCC" w:rsidRPr="005A193D" w:rsidRDefault="00463BCC" w:rsidP="00463BCC">
      <w:pPr>
        <w:ind w:left="1410"/>
        <w:jc w:val="both"/>
        <w:rPr>
          <w:rFonts w:asciiTheme="majorHAnsi" w:hAnsiTheme="majorHAnsi"/>
        </w:rPr>
      </w:pPr>
      <w:proofErr w:type="gramStart"/>
      <w:r w:rsidRPr="005A193D">
        <w:rPr>
          <w:rFonts w:asciiTheme="majorHAnsi" w:hAnsiTheme="majorHAnsi"/>
        </w:rPr>
        <w:t>b)</w:t>
      </w:r>
      <w:proofErr w:type="gramEnd"/>
      <w:r w:rsidRPr="005A193D">
        <w:rPr>
          <w:rFonts w:asciiTheme="majorHAnsi" w:hAnsiTheme="majorHAnsi"/>
        </w:rPr>
        <w:t>        MENOR PREÇO GLOBAL, uma vez cumpridas as formalidades referidas na alínea anterior.</w:t>
      </w:r>
    </w:p>
    <w:p w:rsidR="00463BCC" w:rsidRPr="005A193D" w:rsidRDefault="00463BCC" w:rsidP="00463BCC">
      <w:pPr>
        <w:jc w:val="both"/>
        <w:rPr>
          <w:rFonts w:asciiTheme="majorHAnsi" w:hAnsiTheme="majorHAnsi"/>
        </w:rPr>
      </w:pPr>
      <w:r w:rsidRPr="005A193D">
        <w:rPr>
          <w:rFonts w:asciiTheme="majorHAnsi" w:hAnsiTheme="majorHAnsi"/>
        </w:rPr>
        <w:t xml:space="preserve">          No caso de absoluta igualdade entre duas ou mais propostas, e depois de obedecido ao § 2º do artigo 3º da Lei Federal nº. 8.666/93 e alterações posteriores, a classificação se fará obrigatoriamente por sorteio, em ato público, para o qual todos os licitantes serão convocados, vedando qualquer outro processo. </w:t>
      </w:r>
    </w:p>
    <w:p w:rsidR="00463BCC" w:rsidRPr="005A193D" w:rsidRDefault="00463BCC" w:rsidP="00463BCC">
      <w:pPr>
        <w:jc w:val="both"/>
        <w:rPr>
          <w:rFonts w:asciiTheme="majorHAnsi" w:hAnsiTheme="majorHAnsi"/>
        </w:rPr>
      </w:pPr>
      <w:r w:rsidRPr="005A193D">
        <w:rPr>
          <w:rFonts w:asciiTheme="majorHAnsi" w:hAnsiTheme="majorHAnsi"/>
        </w:rPr>
        <w:t xml:space="preserve">          Nesta licitação será </w:t>
      </w:r>
      <w:proofErr w:type="gramStart"/>
      <w:r w:rsidRPr="005A193D">
        <w:rPr>
          <w:rFonts w:asciiTheme="majorHAnsi" w:hAnsiTheme="majorHAnsi"/>
        </w:rPr>
        <w:t>assegurado</w:t>
      </w:r>
      <w:proofErr w:type="gramEnd"/>
      <w:r w:rsidRPr="005A193D">
        <w:rPr>
          <w:rFonts w:asciiTheme="majorHAnsi" w:hAnsiTheme="majorHAnsi"/>
        </w:rPr>
        <w:t xml:space="preserve">, como critério de desempate, a preferência de contratação para as Microempresas e Empresas de Pequeno Porte, de acordo com o disposto na Lei Complementar 123/2006. </w:t>
      </w:r>
    </w:p>
    <w:p w:rsidR="00463BCC" w:rsidRPr="005A193D" w:rsidRDefault="00463BCC" w:rsidP="00463BCC">
      <w:pPr>
        <w:jc w:val="both"/>
        <w:rPr>
          <w:rFonts w:asciiTheme="majorHAnsi" w:hAnsiTheme="majorHAnsi"/>
        </w:rPr>
      </w:pPr>
      <w:r w:rsidRPr="005A193D">
        <w:rPr>
          <w:rFonts w:asciiTheme="majorHAnsi" w:hAnsiTheme="majorHAnsi"/>
        </w:rPr>
        <w:t>          Entende-se por empate àquelas situações em que as propostas apresentadas pelas Microempresas ou Empresas de Pequeno Porte sejam iguais ou até 10% (dez por cento) superiores à proposta mais bem classificada. Para efeito do disposto no subitem anterior, ocorrendo o empate, proceder-se-á da seguinte forma:</w:t>
      </w:r>
    </w:p>
    <w:p w:rsidR="00463BCC" w:rsidRPr="005A193D" w:rsidRDefault="00463BCC" w:rsidP="00463BCC">
      <w:pPr>
        <w:jc w:val="both"/>
        <w:rPr>
          <w:rFonts w:asciiTheme="majorHAnsi" w:hAnsiTheme="majorHAnsi"/>
        </w:rPr>
      </w:pPr>
      <w:r w:rsidRPr="005A193D">
        <w:rPr>
          <w:rFonts w:asciiTheme="majorHAnsi" w:hAnsiTheme="majorHAnsi"/>
        </w:rPr>
        <w:t> </w:t>
      </w:r>
    </w:p>
    <w:p w:rsidR="00463BCC" w:rsidRPr="005A193D" w:rsidRDefault="00463BCC" w:rsidP="00463BCC">
      <w:pPr>
        <w:jc w:val="both"/>
        <w:rPr>
          <w:rFonts w:asciiTheme="majorHAnsi" w:hAnsiTheme="majorHAnsi"/>
        </w:rPr>
      </w:pPr>
      <w:proofErr w:type="gramStart"/>
      <w:r w:rsidRPr="005A193D">
        <w:rPr>
          <w:rFonts w:asciiTheme="majorHAnsi" w:hAnsiTheme="majorHAnsi"/>
        </w:rPr>
        <w:t>a</w:t>
      </w:r>
      <w:proofErr w:type="gramEnd"/>
      <w:r w:rsidRPr="005A193D">
        <w:rPr>
          <w:rFonts w:asciiTheme="majorHAnsi" w:hAnsiTheme="majorHAnsi"/>
        </w:rPr>
        <w:t>)   A Microempresa ou Empresa de Pequeno Porte mais bem classificada poderá apresentar proposta de preço inferior àquela considerada vencedora do certame, na seguinte situação:</w:t>
      </w:r>
    </w:p>
    <w:p w:rsidR="00463BCC" w:rsidRPr="005A193D" w:rsidRDefault="00463BCC" w:rsidP="00463BCC">
      <w:pPr>
        <w:jc w:val="both"/>
        <w:rPr>
          <w:rFonts w:asciiTheme="majorHAnsi" w:hAnsiTheme="majorHAnsi"/>
        </w:rPr>
      </w:pPr>
      <w:r w:rsidRPr="005A193D">
        <w:rPr>
          <w:rFonts w:asciiTheme="majorHAnsi" w:hAnsiTheme="majorHAnsi"/>
        </w:rPr>
        <w:t> I-  A nova proposta de preço, acompanhada dos respectivos anexos, deverá ser apresentada de acordo com o estabelecido em edital e num prazo de 01 (um) dia útil;</w:t>
      </w:r>
    </w:p>
    <w:p w:rsidR="00463BCC" w:rsidRPr="005A193D" w:rsidRDefault="00463BCC" w:rsidP="00463BCC">
      <w:pPr>
        <w:jc w:val="both"/>
        <w:rPr>
          <w:rFonts w:asciiTheme="majorHAnsi" w:hAnsiTheme="majorHAnsi"/>
        </w:rPr>
      </w:pPr>
      <w:r w:rsidRPr="005A193D">
        <w:rPr>
          <w:rFonts w:asciiTheme="majorHAnsi" w:hAnsiTheme="majorHAnsi"/>
        </w:rPr>
        <w:t> II-</w:t>
      </w:r>
      <w:proofErr w:type="gramStart"/>
      <w:r w:rsidRPr="005A193D">
        <w:rPr>
          <w:rFonts w:asciiTheme="majorHAnsi" w:hAnsiTheme="majorHAnsi"/>
        </w:rPr>
        <w:t xml:space="preserve">  </w:t>
      </w:r>
      <w:proofErr w:type="gramEnd"/>
      <w:r w:rsidRPr="005A193D">
        <w:rPr>
          <w:rFonts w:asciiTheme="majorHAnsi" w:hAnsiTheme="majorHAnsi"/>
        </w:rPr>
        <w:t>Tendo sido apresentada nova proposta, nos termos da alínea anterior e esta sendo considerada válida, a proponente será declarada vencedora do certame.</w:t>
      </w:r>
    </w:p>
    <w:p w:rsidR="00463BCC" w:rsidRPr="005A193D" w:rsidRDefault="00463BCC" w:rsidP="00463BCC">
      <w:pPr>
        <w:jc w:val="both"/>
        <w:rPr>
          <w:rFonts w:asciiTheme="majorHAnsi" w:hAnsiTheme="majorHAnsi"/>
        </w:rPr>
      </w:pPr>
      <w:r w:rsidRPr="005A193D">
        <w:rPr>
          <w:rFonts w:asciiTheme="majorHAnsi" w:hAnsiTheme="majorHAnsi"/>
        </w:rPr>
        <w:t> </w:t>
      </w:r>
      <w:proofErr w:type="gramStart"/>
      <w:r w:rsidRPr="005A193D">
        <w:rPr>
          <w:rFonts w:asciiTheme="majorHAnsi" w:hAnsiTheme="majorHAnsi"/>
        </w:rPr>
        <w:t>b)</w:t>
      </w:r>
      <w:proofErr w:type="gramEnd"/>
      <w:r w:rsidRPr="005A193D">
        <w:rPr>
          <w:rFonts w:asciiTheme="majorHAnsi" w:hAnsiTheme="majorHAnsi"/>
        </w:rPr>
        <w:t>   Não ocorrendo contratação da Microempresa ou Empresa de Pequeno Porte, na forma da alínea anterior, serão convocadas as remanescentes que porventura se enquadrem na hipótese de empate a que alude a LC 123/06, para o exercício do mesmo direito;</w:t>
      </w:r>
    </w:p>
    <w:p w:rsidR="00463BCC" w:rsidRPr="005A193D" w:rsidRDefault="00463BCC" w:rsidP="00463BCC">
      <w:pPr>
        <w:jc w:val="both"/>
        <w:rPr>
          <w:rFonts w:asciiTheme="majorHAnsi" w:hAnsiTheme="majorHAnsi"/>
        </w:rPr>
      </w:pPr>
      <w:r w:rsidRPr="005A193D">
        <w:rPr>
          <w:rFonts w:asciiTheme="majorHAnsi" w:hAnsiTheme="majorHAnsi"/>
        </w:rPr>
        <w:t> </w:t>
      </w:r>
      <w:proofErr w:type="gramStart"/>
      <w:r w:rsidRPr="005A193D">
        <w:rPr>
          <w:rFonts w:asciiTheme="majorHAnsi" w:hAnsiTheme="majorHAnsi"/>
        </w:rPr>
        <w:t>c)</w:t>
      </w:r>
      <w:proofErr w:type="gramEnd"/>
      <w:r w:rsidRPr="005A193D">
        <w:rPr>
          <w:rFonts w:asciiTheme="majorHAnsi" w:hAnsiTheme="majorHAnsi"/>
        </w:rPr>
        <w:t>   No caso de equivalência dos valores apresentados pelas das propostas  deverá ser feito com os nomes das licitantes empatadas sendo apostos em cédulas, sendo as mesmas colocadas Microempresas ou Empresas de Pequeno Porte que se encontrem no intervalo percentual de empate presumido, será realizado sorteio entre elas para que se identifique aquela que poderá efetuar melhor oferta (</w:t>
      </w:r>
      <w:proofErr w:type="spellStart"/>
      <w:r w:rsidRPr="005A193D">
        <w:rPr>
          <w:rFonts w:asciiTheme="majorHAnsi" w:hAnsiTheme="majorHAnsi"/>
        </w:rPr>
        <w:t>Obs</w:t>
      </w:r>
      <w:proofErr w:type="spellEnd"/>
      <w:r w:rsidRPr="005A193D">
        <w:rPr>
          <w:rFonts w:asciiTheme="majorHAnsi" w:hAnsiTheme="majorHAnsi"/>
        </w:rPr>
        <w:t>: o sorteio será na própria sessão pública para julgamento em urna fechada, da qual será retirada apenas uma das cédulas, sendo esta a primeira classificada e assim retirando as cédulas sucessivamente até que se classifiquem todas as licitantes então empatadas);</w:t>
      </w:r>
    </w:p>
    <w:p w:rsidR="00463BCC" w:rsidRPr="005A193D" w:rsidRDefault="00463BCC" w:rsidP="00463BCC">
      <w:pPr>
        <w:jc w:val="both"/>
        <w:rPr>
          <w:rFonts w:asciiTheme="majorHAnsi" w:hAnsiTheme="majorHAnsi"/>
        </w:rPr>
      </w:pPr>
      <w:r w:rsidRPr="005A193D">
        <w:rPr>
          <w:rFonts w:asciiTheme="majorHAnsi" w:hAnsiTheme="majorHAnsi"/>
        </w:rPr>
        <w:t> </w:t>
      </w:r>
      <w:proofErr w:type="gramStart"/>
      <w:r w:rsidRPr="005A193D">
        <w:rPr>
          <w:rFonts w:asciiTheme="majorHAnsi" w:hAnsiTheme="majorHAnsi"/>
        </w:rPr>
        <w:t>d)</w:t>
      </w:r>
      <w:proofErr w:type="gramEnd"/>
      <w:r w:rsidRPr="005A193D">
        <w:rPr>
          <w:rFonts w:asciiTheme="majorHAnsi" w:hAnsiTheme="majorHAnsi"/>
        </w:rPr>
        <w:t>   Na hipótese da não contratação de Microempresas e Empresas de Pequeno Porte, de acordo com o disposto na Lei Complementar 123/2009, o objeto licitado será adjudicado em favor da proposta originalmente vencedora do certame;</w:t>
      </w:r>
    </w:p>
    <w:p w:rsidR="00463BCC" w:rsidRPr="005A193D" w:rsidRDefault="00463BCC" w:rsidP="00463BCC">
      <w:pPr>
        <w:jc w:val="both"/>
        <w:rPr>
          <w:rFonts w:asciiTheme="majorHAnsi" w:hAnsiTheme="majorHAnsi"/>
        </w:rPr>
      </w:pPr>
      <w:r w:rsidRPr="005A193D">
        <w:rPr>
          <w:rFonts w:asciiTheme="majorHAnsi" w:hAnsiTheme="majorHAnsi"/>
        </w:rPr>
        <w:t>          O disposto no subitem anterior somente se aplicará quando a melhor oferta inicial não tiver sido apresentada por Microempresa e Empresa de Pequeno Porte.</w:t>
      </w:r>
    </w:p>
    <w:p w:rsidR="00463BCC" w:rsidRPr="005A193D" w:rsidRDefault="00463BCC" w:rsidP="00463BCC">
      <w:pPr>
        <w:jc w:val="both"/>
        <w:rPr>
          <w:rFonts w:asciiTheme="majorHAnsi" w:hAnsiTheme="majorHAnsi"/>
        </w:rPr>
      </w:pPr>
      <w:r w:rsidRPr="005A193D">
        <w:rPr>
          <w:rFonts w:asciiTheme="majorHAnsi" w:hAnsiTheme="majorHAnsi"/>
        </w:rPr>
        <w:t> </w:t>
      </w:r>
    </w:p>
    <w:p w:rsidR="00463BCC" w:rsidRPr="005A193D" w:rsidRDefault="00463BCC" w:rsidP="00463BCC">
      <w:pPr>
        <w:pBdr>
          <w:top w:val="single" w:sz="4" w:space="1" w:color="auto"/>
          <w:left w:val="single" w:sz="4" w:space="4" w:color="auto"/>
          <w:bottom w:val="single" w:sz="4" w:space="1" w:color="auto"/>
          <w:right w:val="single" w:sz="4" w:space="4" w:color="auto"/>
        </w:pBdr>
        <w:jc w:val="center"/>
        <w:rPr>
          <w:rFonts w:asciiTheme="majorHAnsi" w:hAnsiTheme="majorHAnsi"/>
        </w:rPr>
      </w:pPr>
      <w:r w:rsidRPr="005A193D">
        <w:rPr>
          <w:rFonts w:asciiTheme="majorHAnsi" w:hAnsiTheme="majorHAnsi"/>
        </w:rPr>
        <w:t>VI – DO FORNECIMENTO DE ELEMENTOS</w:t>
      </w:r>
    </w:p>
    <w:p w:rsidR="00463BCC" w:rsidRPr="005A193D" w:rsidRDefault="00463BCC" w:rsidP="00463BCC">
      <w:pPr>
        <w:jc w:val="both"/>
        <w:rPr>
          <w:rFonts w:asciiTheme="majorHAnsi" w:hAnsiTheme="majorHAnsi"/>
        </w:rPr>
      </w:pPr>
      <w:r w:rsidRPr="005A193D">
        <w:rPr>
          <w:rFonts w:asciiTheme="majorHAnsi" w:hAnsiTheme="majorHAnsi"/>
        </w:rPr>
        <w:t xml:space="preserve"> A Prefeitura Municipal de Santa Ernestina, por meio da Comissão de Licitações, fornecerá cópia do presente edital, contendo todas as especificações do objeto ora licitado e demais </w:t>
      </w:r>
      <w:r w:rsidRPr="005A193D">
        <w:rPr>
          <w:rFonts w:asciiTheme="majorHAnsi" w:hAnsiTheme="majorHAnsi"/>
        </w:rPr>
        <w:lastRenderedPageBreak/>
        <w:t>elementos necessários, no horário de expediente, de segunda a sexta feira, no local e pelos meios previstos na instrução deste Edital.</w:t>
      </w:r>
    </w:p>
    <w:p w:rsidR="00463BCC" w:rsidRPr="005A193D" w:rsidRDefault="00463BCC" w:rsidP="00463BCC">
      <w:pPr>
        <w:jc w:val="both"/>
        <w:rPr>
          <w:rFonts w:asciiTheme="majorHAnsi" w:hAnsiTheme="majorHAnsi"/>
        </w:rPr>
      </w:pPr>
    </w:p>
    <w:p w:rsidR="00463BCC" w:rsidRPr="005A193D" w:rsidRDefault="00463BCC" w:rsidP="00463BCC">
      <w:pPr>
        <w:pBdr>
          <w:top w:val="single" w:sz="4" w:space="1" w:color="auto"/>
          <w:left w:val="single" w:sz="4" w:space="4" w:color="auto"/>
          <w:bottom w:val="single" w:sz="4" w:space="1" w:color="auto"/>
          <w:right w:val="single" w:sz="4" w:space="4" w:color="auto"/>
        </w:pBdr>
        <w:jc w:val="center"/>
        <w:rPr>
          <w:rFonts w:asciiTheme="majorHAnsi" w:hAnsiTheme="majorHAnsi"/>
        </w:rPr>
      </w:pPr>
      <w:r w:rsidRPr="005A193D">
        <w:rPr>
          <w:rFonts w:asciiTheme="majorHAnsi" w:hAnsiTheme="majorHAnsi"/>
        </w:rPr>
        <w:t>VII – DO CONTRATO</w:t>
      </w:r>
    </w:p>
    <w:p w:rsidR="00463BCC" w:rsidRPr="005A193D" w:rsidRDefault="00463BCC" w:rsidP="00463BCC">
      <w:pPr>
        <w:jc w:val="both"/>
        <w:rPr>
          <w:rFonts w:asciiTheme="majorHAnsi" w:hAnsiTheme="majorHAnsi"/>
        </w:rPr>
      </w:pPr>
      <w:r w:rsidRPr="005A193D">
        <w:rPr>
          <w:rFonts w:asciiTheme="majorHAnsi" w:hAnsiTheme="majorHAnsi"/>
        </w:rPr>
        <w:t xml:space="preserve">          A minuta do contrato encontra-se apensa ao presente </w:t>
      </w:r>
      <w:proofErr w:type="gramStart"/>
      <w:r w:rsidRPr="005A193D">
        <w:rPr>
          <w:rFonts w:asciiTheme="majorHAnsi" w:hAnsiTheme="majorHAnsi"/>
        </w:rPr>
        <w:t>Edital .</w:t>
      </w:r>
      <w:proofErr w:type="gramEnd"/>
    </w:p>
    <w:p w:rsidR="00463BCC" w:rsidRPr="005A193D" w:rsidRDefault="00463BCC" w:rsidP="00463BCC">
      <w:pPr>
        <w:jc w:val="both"/>
        <w:rPr>
          <w:rFonts w:asciiTheme="majorHAnsi" w:hAnsiTheme="majorHAnsi"/>
        </w:rPr>
      </w:pPr>
      <w:r w:rsidRPr="005A193D">
        <w:rPr>
          <w:rFonts w:asciiTheme="majorHAnsi" w:hAnsiTheme="majorHAnsi"/>
        </w:rPr>
        <w:t>          No prazo máximo de 02 (dois) dias após a homologação do presente certame a licitante vencedora será convidada para a assinatura do respectivo contrato, (art. 64 e parágrafos da Lei Federal nº. 8.666/93).</w:t>
      </w:r>
    </w:p>
    <w:p w:rsidR="00463BCC" w:rsidRPr="005A193D" w:rsidRDefault="00463BCC" w:rsidP="00463BCC">
      <w:pPr>
        <w:jc w:val="both"/>
        <w:rPr>
          <w:rFonts w:asciiTheme="majorHAnsi" w:hAnsiTheme="majorHAnsi"/>
        </w:rPr>
      </w:pPr>
      <w:r w:rsidRPr="005A193D">
        <w:rPr>
          <w:rFonts w:asciiTheme="majorHAnsi" w:hAnsiTheme="majorHAnsi"/>
        </w:rPr>
        <w:t>          A licitante vencedora no ato da assinatura do contrato deverá apresentar:</w:t>
      </w:r>
    </w:p>
    <w:p w:rsidR="00463BCC" w:rsidRPr="005A193D" w:rsidRDefault="00463BCC" w:rsidP="00463BCC">
      <w:pPr>
        <w:jc w:val="both"/>
        <w:rPr>
          <w:rFonts w:asciiTheme="majorHAnsi" w:hAnsiTheme="majorHAnsi"/>
        </w:rPr>
      </w:pPr>
      <w:r w:rsidRPr="005A193D">
        <w:rPr>
          <w:rFonts w:asciiTheme="majorHAnsi" w:hAnsiTheme="majorHAnsi"/>
        </w:rPr>
        <w:t> </w:t>
      </w:r>
      <w:proofErr w:type="gramStart"/>
      <w:r w:rsidRPr="005A193D">
        <w:rPr>
          <w:rFonts w:asciiTheme="majorHAnsi" w:hAnsiTheme="majorHAnsi"/>
        </w:rPr>
        <w:t>a</w:t>
      </w:r>
      <w:proofErr w:type="gramEnd"/>
      <w:r w:rsidRPr="005A193D">
        <w:rPr>
          <w:rFonts w:asciiTheme="majorHAnsi" w:hAnsiTheme="majorHAnsi"/>
        </w:rPr>
        <w:t>)   Comprovante de inscrição no CNPJ;</w:t>
      </w:r>
    </w:p>
    <w:p w:rsidR="00463BCC" w:rsidRPr="005A193D" w:rsidRDefault="00463BCC" w:rsidP="00463BCC">
      <w:pPr>
        <w:jc w:val="both"/>
        <w:rPr>
          <w:rFonts w:asciiTheme="majorHAnsi" w:hAnsiTheme="majorHAnsi"/>
        </w:rPr>
      </w:pPr>
      <w:r w:rsidRPr="005A193D">
        <w:rPr>
          <w:rFonts w:asciiTheme="majorHAnsi" w:hAnsiTheme="majorHAnsi"/>
        </w:rPr>
        <w:t> </w:t>
      </w:r>
      <w:proofErr w:type="gramStart"/>
      <w:r w:rsidRPr="005A193D">
        <w:rPr>
          <w:rFonts w:asciiTheme="majorHAnsi" w:hAnsiTheme="majorHAnsi"/>
        </w:rPr>
        <w:t>b)</w:t>
      </w:r>
      <w:proofErr w:type="gramEnd"/>
      <w:r w:rsidRPr="005A193D">
        <w:rPr>
          <w:rFonts w:asciiTheme="majorHAnsi" w:hAnsiTheme="majorHAnsi"/>
        </w:rPr>
        <w:t>   Prova de regularidade relativa à Seguridade Social (INSS) e ao Fundo de Garantia por Tempo de Serviço (FGTS), demonstrando situação regular no cumprimento dos encargos trabalhistas instituídos por lei.</w:t>
      </w:r>
    </w:p>
    <w:p w:rsidR="00463BCC" w:rsidRPr="005A193D" w:rsidRDefault="00463BCC" w:rsidP="00463BCC">
      <w:pPr>
        <w:rPr>
          <w:rFonts w:asciiTheme="majorHAnsi" w:hAnsiTheme="majorHAnsi"/>
        </w:rPr>
      </w:pPr>
      <w:r w:rsidRPr="005A193D">
        <w:rPr>
          <w:rFonts w:asciiTheme="majorHAnsi" w:hAnsiTheme="majorHAnsi"/>
        </w:rPr>
        <w:t> </w:t>
      </w:r>
    </w:p>
    <w:p w:rsidR="00463BCC" w:rsidRPr="005A193D" w:rsidRDefault="00463BCC" w:rsidP="00463BCC">
      <w:pPr>
        <w:pBdr>
          <w:top w:val="single" w:sz="4" w:space="1" w:color="auto"/>
          <w:left w:val="single" w:sz="4" w:space="4" w:color="auto"/>
          <w:bottom w:val="single" w:sz="4" w:space="1" w:color="auto"/>
          <w:right w:val="single" w:sz="4" w:space="4" w:color="auto"/>
        </w:pBdr>
        <w:jc w:val="center"/>
        <w:rPr>
          <w:rFonts w:asciiTheme="majorHAnsi" w:hAnsiTheme="majorHAnsi"/>
        </w:rPr>
      </w:pPr>
      <w:r w:rsidRPr="005A193D">
        <w:rPr>
          <w:rFonts w:asciiTheme="majorHAnsi" w:hAnsiTheme="majorHAnsi"/>
        </w:rPr>
        <w:t>VII - DOS REAJUSTES E PAGAMENTOS</w:t>
      </w:r>
    </w:p>
    <w:p w:rsidR="00463BCC" w:rsidRPr="005A193D" w:rsidRDefault="00463BCC" w:rsidP="00463BCC">
      <w:pPr>
        <w:jc w:val="both"/>
        <w:rPr>
          <w:rFonts w:asciiTheme="majorHAnsi" w:hAnsiTheme="majorHAnsi"/>
        </w:rPr>
      </w:pPr>
      <w:r w:rsidRPr="005A193D">
        <w:rPr>
          <w:rFonts w:asciiTheme="majorHAnsi" w:hAnsiTheme="majorHAnsi"/>
        </w:rPr>
        <w:t> </w:t>
      </w:r>
    </w:p>
    <w:p w:rsidR="00463BCC" w:rsidRPr="005A193D" w:rsidRDefault="00463BCC" w:rsidP="00463BCC">
      <w:pPr>
        <w:jc w:val="both"/>
        <w:rPr>
          <w:rFonts w:asciiTheme="majorHAnsi" w:hAnsiTheme="majorHAnsi"/>
        </w:rPr>
      </w:pPr>
      <w:r w:rsidRPr="005A193D">
        <w:rPr>
          <w:rFonts w:asciiTheme="majorHAnsi" w:hAnsiTheme="majorHAnsi"/>
        </w:rPr>
        <w:t xml:space="preserve">         Fica estabelecido que a liberação dos pagamentos </w:t>
      </w:r>
      <w:proofErr w:type="gramStart"/>
      <w:r w:rsidRPr="005A193D">
        <w:rPr>
          <w:rFonts w:asciiTheme="majorHAnsi" w:hAnsiTheme="majorHAnsi"/>
        </w:rPr>
        <w:t>serão</w:t>
      </w:r>
      <w:proofErr w:type="gramEnd"/>
      <w:r w:rsidRPr="005A193D">
        <w:rPr>
          <w:rFonts w:asciiTheme="majorHAnsi" w:hAnsiTheme="majorHAnsi"/>
        </w:rPr>
        <w:t xml:space="preserve"> efetuados em até 10 dias após  a  emissão da nota fiscal. </w:t>
      </w:r>
    </w:p>
    <w:p w:rsidR="00463BCC" w:rsidRPr="005A193D" w:rsidRDefault="00463BCC" w:rsidP="00463BCC">
      <w:pPr>
        <w:jc w:val="both"/>
        <w:rPr>
          <w:rFonts w:asciiTheme="majorHAnsi" w:hAnsiTheme="majorHAnsi"/>
        </w:rPr>
      </w:pPr>
      <w:r w:rsidRPr="005A193D">
        <w:rPr>
          <w:rFonts w:asciiTheme="majorHAnsi" w:hAnsiTheme="majorHAnsi"/>
        </w:rPr>
        <w:t>          Durante o prazo que perdurar a prestação de serviço contratado, o preço não sofrerá qualquer reajuste ou atualização monetária, não podendo ser invocada a dúvida ou hipótese para modificações ou alterações do valor proposto.</w:t>
      </w:r>
    </w:p>
    <w:p w:rsidR="00463BCC" w:rsidRPr="005A193D" w:rsidRDefault="00463BCC" w:rsidP="00463BCC">
      <w:pPr>
        <w:jc w:val="both"/>
        <w:rPr>
          <w:rFonts w:asciiTheme="majorHAnsi" w:hAnsiTheme="majorHAnsi"/>
        </w:rPr>
      </w:pPr>
      <w:r w:rsidRPr="005A193D">
        <w:rPr>
          <w:rFonts w:asciiTheme="majorHAnsi" w:hAnsiTheme="majorHAnsi"/>
        </w:rPr>
        <w:t>         </w:t>
      </w:r>
    </w:p>
    <w:p w:rsidR="00463BCC" w:rsidRPr="005A193D" w:rsidRDefault="00463BCC" w:rsidP="00463BCC">
      <w:pPr>
        <w:pBdr>
          <w:top w:val="single" w:sz="4" w:space="1" w:color="auto"/>
          <w:left w:val="single" w:sz="4" w:space="4" w:color="auto"/>
          <w:bottom w:val="single" w:sz="4" w:space="1" w:color="auto"/>
          <w:right w:val="single" w:sz="4" w:space="4" w:color="auto"/>
        </w:pBdr>
        <w:jc w:val="center"/>
        <w:rPr>
          <w:rFonts w:asciiTheme="majorHAnsi" w:hAnsiTheme="majorHAnsi"/>
        </w:rPr>
      </w:pPr>
      <w:r w:rsidRPr="005A193D">
        <w:rPr>
          <w:rFonts w:asciiTheme="majorHAnsi" w:hAnsiTheme="majorHAnsi"/>
        </w:rPr>
        <w:t>IX - DA INEXECUÇÃO</w:t>
      </w:r>
    </w:p>
    <w:p w:rsidR="00463BCC" w:rsidRPr="005A193D" w:rsidRDefault="00463BCC" w:rsidP="00463BCC">
      <w:pPr>
        <w:jc w:val="both"/>
        <w:rPr>
          <w:rFonts w:asciiTheme="majorHAnsi" w:hAnsiTheme="majorHAnsi"/>
        </w:rPr>
      </w:pPr>
      <w:r w:rsidRPr="005A193D">
        <w:rPr>
          <w:rFonts w:asciiTheme="majorHAnsi" w:hAnsiTheme="majorHAnsi"/>
        </w:rPr>
        <w:t> </w:t>
      </w:r>
    </w:p>
    <w:p w:rsidR="00463BCC" w:rsidRPr="005A193D" w:rsidRDefault="00463BCC" w:rsidP="00463BCC">
      <w:pPr>
        <w:jc w:val="both"/>
        <w:rPr>
          <w:rFonts w:asciiTheme="majorHAnsi" w:hAnsiTheme="majorHAnsi"/>
        </w:rPr>
      </w:pPr>
      <w:r w:rsidRPr="005A193D">
        <w:rPr>
          <w:rFonts w:asciiTheme="majorHAnsi" w:hAnsiTheme="majorHAnsi"/>
        </w:rPr>
        <w:t>         Pelo atraso injustificado ou a inexecução parcial ou total deste contrato, sujeitará a CONTRATADA, sem prejuízo das penalidades fixadas nos incisos I, III e IV, do artigo 87, do Estatuto das Licitações, às multas:</w:t>
      </w:r>
    </w:p>
    <w:p w:rsidR="00463BCC" w:rsidRPr="005A193D" w:rsidRDefault="00463BCC" w:rsidP="00463BCC">
      <w:pPr>
        <w:jc w:val="both"/>
        <w:rPr>
          <w:rFonts w:asciiTheme="majorHAnsi" w:hAnsiTheme="majorHAnsi"/>
        </w:rPr>
      </w:pPr>
      <w:r w:rsidRPr="005A193D">
        <w:rPr>
          <w:rFonts w:asciiTheme="majorHAnsi" w:hAnsiTheme="majorHAnsi"/>
        </w:rPr>
        <w:t> </w:t>
      </w:r>
    </w:p>
    <w:p w:rsidR="00463BCC" w:rsidRPr="005A193D" w:rsidRDefault="00463BCC" w:rsidP="00463BCC">
      <w:pPr>
        <w:jc w:val="both"/>
        <w:rPr>
          <w:rFonts w:asciiTheme="majorHAnsi" w:hAnsiTheme="majorHAnsi"/>
        </w:rPr>
      </w:pPr>
      <w:proofErr w:type="gramStart"/>
      <w:r w:rsidRPr="005A193D">
        <w:rPr>
          <w:rFonts w:asciiTheme="majorHAnsi" w:hAnsiTheme="majorHAnsi"/>
        </w:rPr>
        <w:t>a</w:t>
      </w:r>
      <w:proofErr w:type="gramEnd"/>
      <w:r w:rsidRPr="005A193D">
        <w:rPr>
          <w:rFonts w:asciiTheme="majorHAnsi" w:hAnsiTheme="majorHAnsi"/>
        </w:rPr>
        <w:t>)        de 5% (cinco por cento) calculada sobre o valor total ou parte da obrigação não cumprida;</w:t>
      </w:r>
    </w:p>
    <w:p w:rsidR="00463BCC" w:rsidRPr="005A193D" w:rsidRDefault="00463BCC" w:rsidP="00463BCC">
      <w:pPr>
        <w:jc w:val="both"/>
        <w:rPr>
          <w:rFonts w:asciiTheme="majorHAnsi" w:hAnsiTheme="majorHAnsi"/>
        </w:rPr>
      </w:pPr>
      <w:r w:rsidRPr="005A193D">
        <w:rPr>
          <w:rFonts w:asciiTheme="majorHAnsi" w:hAnsiTheme="majorHAnsi"/>
        </w:rPr>
        <w:t> </w:t>
      </w:r>
    </w:p>
    <w:p w:rsidR="00463BCC" w:rsidRPr="005A193D" w:rsidRDefault="00463BCC" w:rsidP="00463BCC">
      <w:pPr>
        <w:jc w:val="both"/>
        <w:rPr>
          <w:rFonts w:asciiTheme="majorHAnsi" w:hAnsiTheme="majorHAnsi"/>
        </w:rPr>
      </w:pPr>
      <w:proofErr w:type="gramStart"/>
      <w:r w:rsidRPr="005A193D">
        <w:rPr>
          <w:rFonts w:asciiTheme="majorHAnsi" w:hAnsiTheme="majorHAnsi"/>
        </w:rPr>
        <w:t>b)</w:t>
      </w:r>
      <w:proofErr w:type="gramEnd"/>
      <w:r w:rsidRPr="005A193D">
        <w:rPr>
          <w:rFonts w:asciiTheme="majorHAnsi" w:hAnsiTheme="majorHAnsi"/>
        </w:rPr>
        <w:t>        No valor igual à diferença de preço resultante da nova contratação realizada para complementação da obrigação não cumprida;</w:t>
      </w:r>
    </w:p>
    <w:p w:rsidR="00463BCC" w:rsidRPr="005A193D" w:rsidRDefault="00463BCC" w:rsidP="00463BCC">
      <w:pPr>
        <w:jc w:val="both"/>
        <w:rPr>
          <w:rFonts w:asciiTheme="majorHAnsi" w:hAnsiTheme="majorHAnsi"/>
        </w:rPr>
      </w:pPr>
      <w:r w:rsidRPr="005A193D">
        <w:rPr>
          <w:rFonts w:asciiTheme="majorHAnsi" w:hAnsiTheme="majorHAnsi"/>
        </w:rPr>
        <w:t> </w:t>
      </w:r>
    </w:p>
    <w:p w:rsidR="00463BCC" w:rsidRPr="005A193D" w:rsidRDefault="00463BCC" w:rsidP="00463BCC">
      <w:pPr>
        <w:jc w:val="both"/>
        <w:rPr>
          <w:rFonts w:asciiTheme="majorHAnsi" w:hAnsiTheme="majorHAnsi"/>
        </w:rPr>
      </w:pPr>
      <w:r w:rsidRPr="005A193D">
        <w:rPr>
          <w:rFonts w:asciiTheme="majorHAnsi" w:hAnsiTheme="majorHAnsi"/>
        </w:rPr>
        <w:t>As penalidades previstas nos itens anteriores são alternativas, prevalecendo a de maior valor.</w:t>
      </w:r>
    </w:p>
    <w:p w:rsidR="00463BCC" w:rsidRPr="005A193D" w:rsidRDefault="00463BCC" w:rsidP="00463BCC">
      <w:pPr>
        <w:jc w:val="both"/>
        <w:rPr>
          <w:rFonts w:asciiTheme="majorHAnsi" w:hAnsiTheme="majorHAnsi"/>
        </w:rPr>
      </w:pPr>
      <w:r w:rsidRPr="005A193D">
        <w:rPr>
          <w:rFonts w:asciiTheme="majorHAnsi" w:hAnsiTheme="majorHAnsi"/>
        </w:rPr>
        <w:t> </w:t>
      </w:r>
    </w:p>
    <w:p w:rsidR="00463BCC" w:rsidRPr="005A193D" w:rsidRDefault="00463BCC" w:rsidP="00463BCC">
      <w:pPr>
        <w:pBdr>
          <w:top w:val="single" w:sz="4" w:space="1" w:color="auto"/>
          <w:left w:val="single" w:sz="4" w:space="4" w:color="auto"/>
          <w:bottom w:val="single" w:sz="4" w:space="1" w:color="auto"/>
          <w:right w:val="single" w:sz="4" w:space="4" w:color="auto"/>
        </w:pBdr>
        <w:jc w:val="center"/>
        <w:rPr>
          <w:rFonts w:asciiTheme="majorHAnsi" w:hAnsiTheme="majorHAnsi"/>
        </w:rPr>
      </w:pPr>
      <w:r w:rsidRPr="005A193D">
        <w:rPr>
          <w:rFonts w:asciiTheme="majorHAnsi" w:hAnsiTheme="majorHAnsi"/>
        </w:rPr>
        <w:t>X - DOS RECURSOS ADMINISTRATIVOS</w:t>
      </w:r>
    </w:p>
    <w:p w:rsidR="00463BCC" w:rsidRPr="005A193D" w:rsidRDefault="00463BCC" w:rsidP="00463BCC">
      <w:pPr>
        <w:jc w:val="both"/>
        <w:rPr>
          <w:rFonts w:asciiTheme="majorHAnsi" w:hAnsiTheme="majorHAnsi"/>
        </w:rPr>
      </w:pPr>
      <w:r w:rsidRPr="005A193D">
        <w:rPr>
          <w:rFonts w:asciiTheme="majorHAnsi" w:hAnsiTheme="majorHAnsi"/>
        </w:rPr>
        <w:t xml:space="preserve">          Dos atos do Poder executivo, relativamente ao processo em apreço, cabem as interposições de recursos, os quais serão processados em consonância com o disposto no art. 109 e parágrafos da Lei Federal nº. 8.666/93 e alterações </w:t>
      </w:r>
      <w:proofErr w:type="spellStart"/>
      <w:r w:rsidRPr="005A193D">
        <w:rPr>
          <w:rFonts w:asciiTheme="majorHAnsi" w:hAnsiTheme="majorHAnsi"/>
        </w:rPr>
        <w:t>subseqüentes</w:t>
      </w:r>
      <w:proofErr w:type="spellEnd"/>
      <w:r w:rsidRPr="005A193D">
        <w:rPr>
          <w:rFonts w:asciiTheme="majorHAnsi" w:hAnsiTheme="majorHAnsi"/>
        </w:rPr>
        <w:t>.</w:t>
      </w:r>
    </w:p>
    <w:p w:rsidR="00463BCC" w:rsidRPr="005A193D" w:rsidRDefault="00463BCC" w:rsidP="00463BCC">
      <w:pPr>
        <w:jc w:val="both"/>
        <w:rPr>
          <w:rFonts w:asciiTheme="majorHAnsi" w:hAnsiTheme="majorHAnsi"/>
        </w:rPr>
      </w:pPr>
      <w:r w:rsidRPr="005A193D">
        <w:rPr>
          <w:rFonts w:asciiTheme="majorHAnsi" w:hAnsiTheme="majorHAnsi"/>
        </w:rPr>
        <w:t> </w:t>
      </w:r>
    </w:p>
    <w:p w:rsidR="00463BCC" w:rsidRPr="005A193D" w:rsidRDefault="00463BCC" w:rsidP="00463BCC">
      <w:pPr>
        <w:pBdr>
          <w:top w:val="single" w:sz="4" w:space="1" w:color="auto"/>
          <w:left w:val="single" w:sz="4" w:space="4" w:color="auto"/>
          <w:bottom w:val="single" w:sz="4" w:space="1" w:color="auto"/>
          <w:right w:val="single" w:sz="4" w:space="4" w:color="auto"/>
        </w:pBdr>
        <w:jc w:val="center"/>
        <w:rPr>
          <w:rFonts w:asciiTheme="majorHAnsi" w:hAnsiTheme="majorHAnsi"/>
        </w:rPr>
      </w:pPr>
      <w:r w:rsidRPr="005A193D">
        <w:rPr>
          <w:rFonts w:asciiTheme="majorHAnsi" w:hAnsiTheme="majorHAnsi"/>
        </w:rPr>
        <w:t>XI - DOS RECURSOS FINANCEIROS</w:t>
      </w:r>
    </w:p>
    <w:p w:rsidR="00463BCC" w:rsidRPr="005A193D" w:rsidRDefault="00463BCC" w:rsidP="00463BCC">
      <w:pPr>
        <w:jc w:val="both"/>
        <w:rPr>
          <w:rFonts w:asciiTheme="majorHAnsi" w:hAnsiTheme="majorHAnsi"/>
        </w:rPr>
      </w:pPr>
      <w:r w:rsidRPr="005A193D">
        <w:rPr>
          <w:rFonts w:asciiTheme="majorHAnsi" w:hAnsiTheme="majorHAnsi"/>
        </w:rPr>
        <w:t> </w:t>
      </w:r>
    </w:p>
    <w:p w:rsidR="00463BCC" w:rsidRPr="005A193D" w:rsidRDefault="00463BCC" w:rsidP="00463BCC">
      <w:pPr>
        <w:contextualSpacing/>
        <w:jc w:val="both"/>
        <w:rPr>
          <w:rFonts w:asciiTheme="majorHAnsi" w:hAnsiTheme="majorHAnsi"/>
        </w:rPr>
      </w:pPr>
      <w:r w:rsidRPr="005A193D">
        <w:rPr>
          <w:rFonts w:asciiTheme="majorHAnsi" w:hAnsiTheme="majorHAnsi"/>
        </w:rPr>
        <w:t>         As despesas decorrentes desta Licitação correrão por conta de dotação orçamentária consignada no orçamento programa do exercício de 201</w:t>
      </w:r>
      <w:r w:rsidR="0084304B">
        <w:rPr>
          <w:rFonts w:asciiTheme="majorHAnsi" w:hAnsiTheme="majorHAnsi"/>
        </w:rPr>
        <w:t>7</w:t>
      </w:r>
      <w:r w:rsidRPr="005A193D">
        <w:rPr>
          <w:rFonts w:asciiTheme="majorHAnsi" w:hAnsiTheme="majorHAnsi"/>
        </w:rPr>
        <w:t xml:space="preserve">, identificada através do código: </w:t>
      </w:r>
    </w:p>
    <w:p w:rsidR="0084304B" w:rsidRDefault="0084304B" w:rsidP="0084304B">
      <w:pPr>
        <w:jc w:val="both"/>
        <w:rPr>
          <w:rFonts w:asciiTheme="majorHAnsi" w:hAnsiTheme="majorHAnsi"/>
        </w:rPr>
      </w:pPr>
    </w:p>
    <w:p w:rsidR="0084304B" w:rsidRDefault="0084304B" w:rsidP="0084304B">
      <w:pPr>
        <w:jc w:val="both"/>
        <w:rPr>
          <w:rFonts w:asciiTheme="majorHAnsi" w:hAnsiTheme="majorHAnsi"/>
        </w:rPr>
      </w:pPr>
    </w:p>
    <w:p w:rsidR="0084304B" w:rsidRDefault="0084304B" w:rsidP="0084304B">
      <w:pPr>
        <w:jc w:val="both"/>
        <w:rPr>
          <w:rFonts w:asciiTheme="majorHAnsi" w:hAnsiTheme="majorHAnsi"/>
        </w:rPr>
      </w:pPr>
      <w:r>
        <w:rPr>
          <w:rFonts w:asciiTheme="majorHAnsi" w:hAnsiTheme="majorHAnsi"/>
        </w:rPr>
        <w:lastRenderedPageBreak/>
        <w:t>FICHA 057</w:t>
      </w:r>
    </w:p>
    <w:p w:rsidR="0084304B" w:rsidRDefault="0084304B" w:rsidP="0084304B">
      <w:pPr>
        <w:jc w:val="both"/>
        <w:rPr>
          <w:rFonts w:asciiTheme="majorHAnsi" w:hAnsiTheme="majorHAnsi"/>
        </w:rPr>
      </w:pPr>
      <w:proofErr w:type="gramStart"/>
      <w:r w:rsidRPr="008D4EE3">
        <w:rPr>
          <w:rFonts w:asciiTheme="majorHAnsi" w:hAnsiTheme="majorHAnsi"/>
        </w:rPr>
        <w:t>1</w:t>
      </w:r>
      <w:proofErr w:type="gramEnd"/>
      <w:r w:rsidRPr="008D4EE3">
        <w:rPr>
          <w:rFonts w:asciiTheme="majorHAnsi" w:hAnsiTheme="majorHAnsi"/>
        </w:rPr>
        <w:t xml:space="preserve"> PREFEITURA MUNICIPAL DE PRADOPOLIS </w:t>
      </w:r>
    </w:p>
    <w:p w:rsidR="0084304B" w:rsidRDefault="0084304B" w:rsidP="0084304B">
      <w:pPr>
        <w:jc w:val="both"/>
        <w:rPr>
          <w:rFonts w:asciiTheme="majorHAnsi" w:hAnsiTheme="majorHAnsi"/>
        </w:rPr>
      </w:pPr>
      <w:r w:rsidRPr="008D4EE3">
        <w:rPr>
          <w:rFonts w:asciiTheme="majorHAnsi" w:hAnsiTheme="majorHAnsi"/>
        </w:rPr>
        <w:t xml:space="preserve">02 PODER EXECUTIVO </w:t>
      </w:r>
    </w:p>
    <w:p w:rsidR="0084304B" w:rsidRDefault="0084304B" w:rsidP="0084304B">
      <w:pPr>
        <w:jc w:val="both"/>
        <w:rPr>
          <w:rFonts w:asciiTheme="majorHAnsi" w:hAnsiTheme="majorHAnsi"/>
        </w:rPr>
      </w:pPr>
      <w:proofErr w:type="gramStart"/>
      <w:r w:rsidRPr="008D4EE3">
        <w:rPr>
          <w:rFonts w:asciiTheme="majorHAnsi" w:hAnsiTheme="majorHAnsi"/>
        </w:rPr>
        <w:t xml:space="preserve">02 </w:t>
      </w:r>
      <w:r>
        <w:rPr>
          <w:rFonts w:asciiTheme="majorHAnsi" w:hAnsiTheme="majorHAnsi"/>
        </w:rPr>
        <w:t xml:space="preserve">14 </w:t>
      </w:r>
      <w:r w:rsidRPr="008D4EE3">
        <w:rPr>
          <w:rFonts w:asciiTheme="majorHAnsi" w:hAnsiTheme="majorHAnsi"/>
        </w:rPr>
        <w:t>DEPARTAMENTO</w:t>
      </w:r>
      <w:proofErr w:type="gramEnd"/>
      <w:r w:rsidRPr="008D4EE3">
        <w:rPr>
          <w:rFonts w:asciiTheme="majorHAnsi" w:hAnsiTheme="majorHAnsi"/>
        </w:rPr>
        <w:t xml:space="preserve"> DE ADMINISTRAÇÃO GERAL </w:t>
      </w:r>
    </w:p>
    <w:p w:rsidR="0084304B" w:rsidRDefault="0084304B" w:rsidP="0084304B">
      <w:pPr>
        <w:jc w:val="both"/>
        <w:rPr>
          <w:rFonts w:asciiTheme="majorHAnsi" w:hAnsiTheme="majorHAnsi"/>
        </w:rPr>
      </w:pPr>
      <w:proofErr w:type="gramStart"/>
      <w:r>
        <w:rPr>
          <w:rFonts w:asciiTheme="majorHAnsi" w:hAnsiTheme="majorHAnsi"/>
        </w:rPr>
        <w:t>021401</w:t>
      </w:r>
      <w:r w:rsidRPr="008D4EE3">
        <w:rPr>
          <w:rFonts w:asciiTheme="majorHAnsi" w:hAnsiTheme="majorHAnsi"/>
        </w:rPr>
        <w:t xml:space="preserve"> DIVISÃO</w:t>
      </w:r>
      <w:proofErr w:type="gramEnd"/>
      <w:r w:rsidRPr="008D4EE3">
        <w:rPr>
          <w:rFonts w:asciiTheme="majorHAnsi" w:hAnsiTheme="majorHAnsi"/>
        </w:rPr>
        <w:t xml:space="preserve"> DE ADMINISTRAÇÃO GERAL </w:t>
      </w:r>
    </w:p>
    <w:p w:rsidR="0084304B" w:rsidRDefault="0084304B" w:rsidP="0084304B">
      <w:pPr>
        <w:jc w:val="both"/>
        <w:rPr>
          <w:rFonts w:asciiTheme="majorHAnsi" w:hAnsiTheme="majorHAnsi"/>
        </w:rPr>
      </w:pPr>
      <w:r>
        <w:rPr>
          <w:rFonts w:asciiTheme="majorHAnsi" w:hAnsiTheme="majorHAnsi"/>
        </w:rPr>
        <w:t xml:space="preserve">       </w:t>
      </w:r>
      <w:r w:rsidRPr="008D4EE3">
        <w:rPr>
          <w:rFonts w:asciiTheme="majorHAnsi" w:hAnsiTheme="majorHAnsi"/>
        </w:rPr>
        <w:t xml:space="preserve">04 Administração </w:t>
      </w:r>
    </w:p>
    <w:p w:rsidR="0084304B" w:rsidRDefault="0084304B" w:rsidP="0084304B">
      <w:pPr>
        <w:jc w:val="both"/>
        <w:rPr>
          <w:rFonts w:asciiTheme="majorHAnsi" w:hAnsiTheme="majorHAnsi"/>
        </w:rPr>
      </w:pPr>
      <w:r>
        <w:rPr>
          <w:rFonts w:asciiTheme="majorHAnsi" w:hAnsiTheme="majorHAnsi"/>
        </w:rPr>
        <w:t xml:space="preserve">       </w:t>
      </w:r>
      <w:proofErr w:type="gramStart"/>
      <w:r>
        <w:rPr>
          <w:rFonts w:asciiTheme="majorHAnsi" w:hAnsiTheme="majorHAnsi"/>
        </w:rPr>
        <w:t xml:space="preserve">04 </w:t>
      </w:r>
      <w:r w:rsidRPr="008D4EE3">
        <w:rPr>
          <w:rFonts w:asciiTheme="majorHAnsi" w:hAnsiTheme="majorHAnsi"/>
        </w:rPr>
        <w:t>122 Administração</w:t>
      </w:r>
      <w:proofErr w:type="gramEnd"/>
      <w:r w:rsidRPr="008D4EE3">
        <w:rPr>
          <w:rFonts w:asciiTheme="majorHAnsi" w:hAnsiTheme="majorHAnsi"/>
        </w:rPr>
        <w:t xml:space="preserve"> Geral</w:t>
      </w:r>
    </w:p>
    <w:p w:rsidR="0084304B" w:rsidRDefault="0084304B" w:rsidP="0084304B">
      <w:pPr>
        <w:jc w:val="both"/>
        <w:rPr>
          <w:rFonts w:asciiTheme="majorHAnsi" w:hAnsiTheme="majorHAnsi"/>
        </w:rPr>
      </w:pPr>
      <w:r>
        <w:rPr>
          <w:rFonts w:asciiTheme="majorHAnsi" w:hAnsiTheme="majorHAnsi"/>
        </w:rPr>
        <w:t xml:space="preserve">       </w:t>
      </w:r>
      <w:r w:rsidRPr="008D4EE3">
        <w:rPr>
          <w:rFonts w:asciiTheme="majorHAnsi" w:hAnsiTheme="majorHAnsi"/>
        </w:rPr>
        <w:t>04 122 04 0005 SUPERVISÃO E CONTROLES ADMINISTRATIVOS</w:t>
      </w:r>
    </w:p>
    <w:p w:rsidR="0084304B" w:rsidRDefault="0084304B" w:rsidP="0084304B">
      <w:pPr>
        <w:jc w:val="both"/>
        <w:rPr>
          <w:rFonts w:asciiTheme="majorHAnsi" w:hAnsiTheme="majorHAnsi"/>
        </w:rPr>
      </w:pPr>
      <w:r w:rsidRPr="008D4EE3">
        <w:rPr>
          <w:rFonts w:asciiTheme="majorHAnsi" w:hAnsiTheme="majorHAnsi"/>
        </w:rPr>
        <w:t xml:space="preserve"> </w:t>
      </w:r>
      <w:r>
        <w:rPr>
          <w:rFonts w:asciiTheme="majorHAnsi" w:hAnsiTheme="majorHAnsi"/>
        </w:rPr>
        <w:t xml:space="preserve">      04 </w:t>
      </w:r>
      <w:r w:rsidRPr="008D4EE3">
        <w:rPr>
          <w:rFonts w:asciiTheme="majorHAnsi" w:hAnsiTheme="majorHAnsi"/>
        </w:rPr>
        <w:t xml:space="preserve">122 04 0005 2002 MANUTENCAO DA SECRETARIA DE ADMINISTRAÇÃO </w:t>
      </w:r>
    </w:p>
    <w:p w:rsidR="0084304B" w:rsidRDefault="0084304B" w:rsidP="0084304B">
      <w:pPr>
        <w:jc w:val="both"/>
        <w:rPr>
          <w:rFonts w:asciiTheme="majorHAnsi" w:hAnsiTheme="majorHAnsi"/>
        </w:rPr>
      </w:pPr>
      <w:r>
        <w:rPr>
          <w:rFonts w:asciiTheme="majorHAnsi" w:hAnsiTheme="majorHAnsi"/>
        </w:rPr>
        <w:t xml:space="preserve">       04 </w:t>
      </w:r>
      <w:r w:rsidRPr="008D4EE3">
        <w:rPr>
          <w:rFonts w:asciiTheme="majorHAnsi" w:hAnsiTheme="majorHAnsi"/>
        </w:rPr>
        <w:t xml:space="preserve">122 04 0005 2002 0001 MANUTENCAO DA SECRETARIA GERAL </w:t>
      </w:r>
    </w:p>
    <w:p w:rsidR="0084304B" w:rsidRDefault="0084304B" w:rsidP="0084304B">
      <w:pPr>
        <w:jc w:val="both"/>
        <w:rPr>
          <w:rFonts w:asciiTheme="majorHAnsi" w:hAnsiTheme="majorHAnsi"/>
        </w:rPr>
      </w:pPr>
      <w:r>
        <w:rPr>
          <w:rFonts w:asciiTheme="majorHAnsi" w:hAnsiTheme="majorHAnsi"/>
        </w:rPr>
        <w:t xml:space="preserve">                </w:t>
      </w:r>
      <w:r w:rsidRPr="008D4EE3">
        <w:rPr>
          <w:rFonts w:asciiTheme="majorHAnsi" w:hAnsiTheme="majorHAnsi"/>
        </w:rPr>
        <w:t>3.3.90.39.00057 OUTROS SERVIÇOS DE TERCEIROS -</w:t>
      </w:r>
      <w:proofErr w:type="gramStart"/>
      <w:r w:rsidRPr="008D4EE3">
        <w:rPr>
          <w:rFonts w:asciiTheme="majorHAnsi" w:hAnsiTheme="majorHAnsi"/>
        </w:rPr>
        <w:t xml:space="preserve">  </w:t>
      </w:r>
      <w:proofErr w:type="gramEnd"/>
      <w:r w:rsidRPr="008D4EE3">
        <w:rPr>
          <w:rFonts w:asciiTheme="majorHAnsi" w:hAnsiTheme="majorHAnsi"/>
        </w:rPr>
        <w:t>PESSOA JURÍDICA</w:t>
      </w:r>
    </w:p>
    <w:p w:rsidR="0084304B" w:rsidRDefault="0084304B" w:rsidP="0084304B">
      <w:pPr>
        <w:jc w:val="both"/>
        <w:rPr>
          <w:rFonts w:asciiTheme="majorHAnsi" w:hAnsiTheme="majorHAnsi"/>
        </w:rPr>
      </w:pPr>
      <w:r>
        <w:rPr>
          <w:rFonts w:asciiTheme="majorHAnsi" w:hAnsiTheme="majorHAnsi"/>
        </w:rPr>
        <w:t xml:space="preserve">                </w:t>
      </w:r>
      <w:r w:rsidRPr="008D4EE3">
        <w:rPr>
          <w:rFonts w:asciiTheme="majorHAnsi" w:hAnsiTheme="majorHAnsi"/>
        </w:rPr>
        <w:t xml:space="preserve">110.000 GERAL </w:t>
      </w:r>
    </w:p>
    <w:p w:rsidR="00463BCC" w:rsidRPr="005A193D" w:rsidRDefault="00463BCC" w:rsidP="00463BCC">
      <w:pPr>
        <w:jc w:val="both"/>
        <w:rPr>
          <w:rFonts w:asciiTheme="majorHAnsi" w:hAnsiTheme="majorHAnsi"/>
        </w:rPr>
      </w:pPr>
      <w:r w:rsidRPr="005A193D">
        <w:rPr>
          <w:rFonts w:asciiTheme="majorHAnsi" w:hAnsiTheme="majorHAnsi"/>
        </w:rPr>
        <w:t>. </w:t>
      </w:r>
    </w:p>
    <w:p w:rsidR="00463BCC" w:rsidRPr="005A193D" w:rsidRDefault="00463BCC" w:rsidP="00463BCC">
      <w:pPr>
        <w:pBdr>
          <w:top w:val="single" w:sz="4" w:space="1" w:color="auto"/>
          <w:left w:val="single" w:sz="4" w:space="4" w:color="auto"/>
          <w:bottom w:val="single" w:sz="4" w:space="1" w:color="auto"/>
          <w:right w:val="single" w:sz="4" w:space="4" w:color="auto"/>
        </w:pBdr>
        <w:jc w:val="center"/>
        <w:rPr>
          <w:rFonts w:asciiTheme="majorHAnsi" w:hAnsiTheme="majorHAnsi"/>
        </w:rPr>
      </w:pPr>
      <w:r w:rsidRPr="005A193D">
        <w:rPr>
          <w:rFonts w:asciiTheme="majorHAnsi" w:hAnsiTheme="majorHAnsi"/>
        </w:rPr>
        <w:t>XII - DA RESCISÃO</w:t>
      </w:r>
    </w:p>
    <w:p w:rsidR="00463BCC" w:rsidRPr="005A193D" w:rsidRDefault="00463BCC" w:rsidP="00463BCC">
      <w:pPr>
        <w:jc w:val="both"/>
        <w:rPr>
          <w:rFonts w:asciiTheme="majorHAnsi" w:hAnsiTheme="majorHAnsi"/>
        </w:rPr>
      </w:pPr>
      <w:r w:rsidRPr="005A193D">
        <w:rPr>
          <w:rFonts w:asciiTheme="majorHAnsi" w:hAnsiTheme="majorHAnsi"/>
        </w:rPr>
        <w:t> </w:t>
      </w:r>
    </w:p>
    <w:p w:rsidR="00463BCC" w:rsidRPr="005A193D" w:rsidRDefault="00463BCC" w:rsidP="00463BCC">
      <w:pPr>
        <w:jc w:val="both"/>
        <w:rPr>
          <w:rFonts w:asciiTheme="majorHAnsi" w:hAnsiTheme="majorHAnsi"/>
        </w:rPr>
      </w:pPr>
      <w:r w:rsidRPr="005A193D">
        <w:rPr>
          <w:rFonts w:asciiTheme="majorHAnsi" w:hAnsiTheme="majorHAnsi"/>
        </w:rPr>
        <w:t xml:space="preserve">         O futuro contrato poderá ser rescindido, a qualquer momento, por motivos de oportunidade e conveniência </w:t>
      </w:r>
      <w:proofErr w:type="gramStart"/>
      <w:r w:rsidRPr="005A193D">
        <w:rPr>
          <w:rFonts w:asciiTheme="majorHAnsi" w:hAnsiTheme="majorHAnsi"/>
        </w:rPr>
        <w:t>administrativa justificadas</w:t>
      </w:r>
      <w:proofErr w:type="gramEnd"/>
      <w:r w:rsidRPr="005A193D">
        <w:rPr>
          <w:rFonts w:asciiTheme="majorHAnsi" w:hAnsiTheme="majorHAnsi"/>
        </w:rPr>
        <w:t>, sem que caiba ao respectivo CONTRATADO direito à reclamação ou indenização, aplicando-se, no que couber, as disposições previstas nos artigos nº. 77 e 80 da Lei Federal nº. 8.666/93 e alterações posteriores.</w:t>
      </w:r>
    </w:p>
    <w:p w:rsidR="00463BCC" w:rsidRPr="005A193D" w:rsidRDefault="00463BCC" w:rsidP="00463BCC">
      <w:pPr>
        <w:jc w:val="both"/>
        <w:rPr>
          <w:rFonts w:asciiTheme="majorHAnsi" w:hAnsiTheme="majorHAnsi"/>
        </w:rPr>
      </w:pPr>
      <w:r w:rsidRPr="005A193D">
        <w:rPr>
          <w:rFonts w:asciiTheme="majorHAnsi" w:hAnsiTheme="majorHAnsi"/>
        </w:rPr>
        <w:t> </w:t>
      </w:r>
    </w:p>
    <w:p w:rsidR="00463BCC" w:rsidRPr="005A193D" w:rsidRDefault="00463BCC" w:rsidP="00463BCC">
      <w:pPr>
        <w:pBdr>
          <w:top w:val="single" w:sz="4" w:space="1" w:color="auto"/>
          <w:left w:val="single" w:sz="4" w:space="4" w:color="auto"/>
          <w:bottom w:val="single" w:sz="4" w:space="1" w:color="auto"/>
          <w:right w:val="single" w:sz="4" w:space="4" w:color="auto"/>
        </w:pBdr>
        <w:jc w:val="center"/>
        <w:rPr>
          <w:rFonts w:asciiTheme="majorHAnsi" w:hAnsiTheme="majorHAnsi"/>
        </w:rPr>
      </w:pPr>
      <w:r w:rsidRPr="005A193D">
        <w:rPr>
          <w:rFonts w:asciiTheme="majorHAnsi" w:hAnsiTheme="majorHAnsi"/>
        </w:rPr>
        <w:t>XII - DO FORO</w:t>
      </w:r>
    </w:p>
    <w:p w:rsidR="00463BCC" w:rsidRPr="005A193D" w:rsidRDefault="00463BCC" w:rsidP="00463BCC">
      <w:pPr>
        <w:jc w:val="both"/>
        <w:rPr>
          <w:rFonts w:asciiTheme="majorHAnsi" w:hAnsiTheme="majorHAnsi"/>
        </w:rPr>
      </w:pPr>
      <w:r w:rsidRPr="005A193D">
        <w:rPr>
          <w:rFonts w:asciiTheme="majorHAnsi" w:hAnsiTheme="majorHAnsi"/>
        </w:rPr>
        <w:t> </w:t>
      </w:r>
    </w:p>
    <w:p w:rsidR="00463BCC" w:rsidRPr="005A193D" w:rsidRDefault="00463BCC" w:rsidP="00463BCC">
      <w:pPr>
        <w:jc w:val="both"/>
        <w:rPr>
          <w:rFonts w:asciiTheme="majorHAnsi" w:hAnsiTheme="majorHAnsi"/>
        </w:rPr>
      </w:pPr>
      <w:r w:rsidRPr="005A193D">
        <w:rPr>
          <w:rFonts w:asciiTheme="majorHAnsi" w:hAnsiTheme="majorHAnsi"/>
        </w:rPr>
        <w:t xml:space="preserve">         Fica eleito o Foro da Comarca de </w:t>
      </w:r>
      <w:r w:rsidR="0084304B">
        <w:rPr>
          <w:rFonts w:asciiTheme="majorHAnsi" w:hAnsiTheme="majorHAnsi"/>
        </w:rPr>
        <w:t>Guariba</w:t>
      </w:r>
      <w:r w:rsidRPr="005A193D">
        <w:rPr>
          <w:rFonts w:asciiTheme="majorHAnsi" w:hAnsiTheme="majorHAnsi"/>
        </w:rPr>
        <w:t xml:space="preserve"> - SP, para dirimir as questões oriundas deste Edital, que não forem resolvidas por via Administrativa, na forma do Código Civil.</w:t>
      </w:r>
    </w:p>
    <w:p w:rsidR="00463BCC" w:rsidRPr="005A193D" w:rsidRDefault="00463BCC" w:rsidP="00463BCC">
      <w:pPr>
        <w:jc w:val="both"/>
        <w:rPr>
          <w:rFonts w:asciiTheme="majorHAnsi" w:hAnsiTheme="majorHAnsi"/>
        </w:rPr>
      </w:pPr>
      <w:r w:rsidRPr="005A193D">
        <w:rPr>
          <w:rFonts w:asciiTheme="majorHAnsi" w:hAnsiTheme="majorHAnsi"/>
        </w:rPr>
        <w:t> </w:t>
      </w:r>
    </w:p>
    <w:p w:rsidR="00463BCC" w:rsidRPr="005A193D" w:rsidRDefault="00463BCC" w:rsidP="00463BCC">
      <w:pPr>
        <w:pBdr>
          <w:top w:val="single" w:sz="4" w:space="1" w:color="auto"/>
          <w:left w:val="single" w:sz="4" w:space="4" w:color="auto"/>
          <w:bottom w:val="single" w:sz="4" w:space="1" w:color="auto"/>
          <w:right w:val="single" w:sz="4" w:space="4" w:color="auto"/>
        </w:pBdr>
        <w:jc w:val="center"/>
        <w:rPr>
          <w:rFonts w:asciiTheme="majorHAnsi" w:hAnsiTheme="majorHAnsi"/>
        </w:rPr>
      </w:pPr>
      <w:r w:rsidRPr="005A193D">
        <w:rPr>
          <w:rFonts w:asciiTheme="majorHAnsi" w:hAnsiTheme="majorHAnsi"/>
        </w:rPr>
        <w:t>XIII – DAS ESPECIFICAÇÕES GERAIS</w:t>
      </w:r>
    </w:p>
    <w:p w:rsidR="00463BCC" w:rsidRPr="005A193D" w:rsidRDefault="00463BCC" w:rsidP="00463BCC">
      <w:pPr>
        <w:jc w:val="both"/>
        <w:rPr>
          <w:rFonts w:asciiTheme="majorHAnsi" w:hAnsiTheme="majorHAnsi"/>
        </w:rPr>
      </w:pPr>
      <w:r w:rsidRPr="005A193D">
        <w:rPr>
          <w:rFonts w:asciiTheme="majorHAnsi" w:hAnsiTheme="majorHAnsi"/>
        </w:rPr>
        <w:t> </w:t>
      </w:r>
    </w:p>
    <w:p w:rsidR="00463BCC" w:rsidRPr="005A193D" w:rsidRDefault="00463BCC" w:rsidP="00463BCC">
      <w:pPr>
        <w:jc w:val="both"/>
        <w:rPr>
          <w:rFonts w:asciiTheme="majorHAnsi" w:hAnsiTheme="majorHAnsi"/>
        </w:rPr>
      </w:pPr>
      <w:r w:rsidRPr="005A193D">
        <w:rPr>
          <w:rFonts w:asciiTheme="majorHAnsi" w:hAnsiTheme="majorHAnsi"/>
        </w:rPr>
        <w:t>         Somente serão recebidas impugnações a este Edital, se efetivadas até o 2º dia útil antecedente à data fixada para a abertura dos envelopes contendo a documentação de habilitação dos concorrentes.</w:t>
      </w:r>
    </w:p>
    <w:p w:rsidR="00463BCC" w:rsidRPr="005A193D" w:rsidRDefault="00463BCC" w:rsidP="00463BCC">
      <w:pPr>
        <w:jc w:val="both"/>
        <w:rPr>
          <w:rFonts w:asciiTheme="majorHAnsi" w:hAnsiTheme="majorHAnsi"/>
        </w:rPr>
      </w:pPr>
      <w:r w:rsidRPr="005A193D">
        <w:rPr>
          <w:rFonts w:asciiTheme="majorHAnsi" w:hAnsiTheme="majorHAnsi"/>
        </w:rPr>
        <w:t>                  O não comparecimento do interessado às sessões públicas de abertura dos envelopes, ou a falta de sua assinatura nas respectivas atas, implicará na concordância das decisões da COMUL.</w:t>
      </w:r>
    </w:p>
    <w:p w:rsidR="00463BCC" w:rsidRPr="005A193D" w:rsidRDefault="00463BCC" w:rsidP="00463BCC">
      <w:pPr>
        <w:jc w:val="both"/>
        <w:rPr>
          <w:rFonts w:asciiTheme="majorHAnsi" w:hAnsiTheme="majorHAnsi"/>
        </w:rPr>
      </w:pPr>
      <w:r w:rsidRPr="005A193D">
        <w:rPr>
          <w:rFonts w:asciiTheme="majorHAnsi" w:hAnsiTheme="majorHAnsi"/>
        </w:rPr>
        <w:t>          Maiores informações e esclarecimentos sobre o conteúdo do edital</w:t>
      </w:r>
      <w:proofErr w:type="gramStart"/>
      <w:r w:rsidRPr="005A193D">
        <w:rPr>
          <w:rFonts w:asciiTheme="majorHAnsi" w:hAnsiTheme="majorHAnsi"/>
        </w:rPr>
        <w:t>, poderão</w:t>
      </w:r>
      <w:proofErr w:type="gramEnd"/>
      <w:r w:rsidRPr="005A193D">
        <w:rPr>
          <w:rFonts w:asciiTheme="majorHAnsi" w:hAnsiTheme="majorHAnsi"/>
        </w:rPr>
        <w:t xml:space="preserve"> ser obtidos na sede da Prefeitura Municipal de Santa Ernestina no endereço indicado no preâmbulo deste edital.</w:t>
      </w:r>
    </w:p>
    <w:p w:rsidR="00463BCC" w:rsidRPr="005A193D" w:rsidRDefault="00463BCC" w:rsidP="00463BCC">
      <w:pPr>
        <w:jc w:val="both"/>
        <w:rPr>
          <w:rFonts w:asciiTheme="majorHAnsi" w:hAnsiTheme="majorHAnsi"/>
        </w:rPr>
      </w:pPr>
      <w:r w:rsidRPr="005A193D">
        <w:rPr>
          <w:rFonts w:asciiTheme="majorHAnsi" w:hAnsiTheme="majorHAnsi"/>
        </w:rPr>
        <w:t> </w:t>
      </w:r>
    </w:p>
    <w:p w:rsidR="00463BCC" w:rsidRPr="005A193D" w:rsidRDefault="00463BCC" w:rsidP="00463BCC">
      <w:pPr>
        <w:pBdr>
          <w:top w:val="single" w:sz="4" w:space="1" w:color="auto"/>
          <w:left w:val="single" w:sz="4" w:space="4" w:color="auto"/>
          <w:bottom w:val="single" w:sz="4" w:space="1" w:color="auto"/>
          <w:right w:val="single" w:sz="4" w:space="4" w:color="auto"/>
        </w:pBdr>
        <w:jc w:val="center"/>
        <w:rPr>
          <w:rFonts w:asciiTheme="majorHAnsi" w:hAnsiTheme="majorHAnsi"/>
        </w:rPr>
      </w:pPr>
      <w:r w:rsidRPr="005A193D">
        <w:rPr>
          <w:rFonts w:asciiTheme="majorHAnsi" w:hAnsiTheme="majorHAnsi"/>
        </w:rPr>
        <w:t>XIV – DAS ESPECIFICAÇÕES FINAIS</w:t>
      </w:r>
    </w:p>
    <w:p w:rsidR="00463BCC" w:rsidRPr="005A193D" w:rsidRDefault="00463BCC" w:rsidP="00463BCC">
      <w:pPr>
        <w:jc w:val="both"/>
        <w:rPr>
          <w:rFonts w:asciiTheme="majorHAnsi" w:hAnsiTheme="majorHAnsi"/>
        </w:rPr>
      </w:pPr>
      <w:r w:rsidRPr="005A193D">
        <w:rPr>
          <w:rFonts w:asciiTheme="majorHAnsi" w:hAnsiTheme="majorHAnsi"/>
        </w:rPr>
        <w:t> </w:t>
      </w:r>
    </w:p>
    <w:p w:rsidR="00463BCC" w:rsidRPr="005A193D" w:rsidRDefault="00463BCC" w:rsidP="00463BCC">
      <w:pPr>
        <w:jc w:val="both"/>
        <w:rPr>
          <w:rFonts w:asciiTheme="majorHAnsi" w:hAnsiTheme="majorHAnsi"/>
        </w:rPr>
      </w:pPr>
      <w:r w:rsidRPr="005A193D">
        <w:rPr>
          <w:rFonts w:asciiTheme="majorHAnsi" w:hAnsiTheme="majorHAnsi"/>
        </w:rPr>
        <w:t>         O servidor responsável pelas licitações da Prefeita Municipal de Santa Ernestina reserva-se o direito de rejeitar uma, várias ou todas as propostas, desclassificar aquelas que não estejam em conformidade com as exigências do presente edital, dispensar formalidades omitidas ou relevar irregularidades sanáveis.</w:t>
      </w:r>
    </w:p>
    <w:p w:rsidR="00463BCC" w:rsidRPr="005A193D" w:rsidRDefault="00463BCC" w:rsidP="00463BCC">
      <w:pPr>
        <w:jc w:val="both"/>
        <w:rPr>
          <w:rFonts w:asciiTheme="majorHAnsi" w:hAnsiTheme="majorHAnsi"/>
        </w:rPr>
      </w:pPr>
      <w:r w:rsidRPr="005A193D">
        <w:rPr>
          <w:rFonts w:asciiTheme="majorHAnsi" w:hAnsiTheme="majorHAnsi"/>
        </w:rPr>
        <w:t>          As situações não previstas neste edital</w:t>
      </w:r>
      <w:proofErr w:type="gramStart"/>
      <w:r w:rsidRPr="005A193D">
        <w:rPr>
          <w:rFonts w:asciiTheme="majorHAnsi" w:hAnsiTheme="majorHAnsi"/>
        </w:rPr>
        <w:t>, serão</w:t>
      </w:r>
      <w:proofErr w:type="gramEnd"/>
      <w:r w:rsidRPr="005A193D">
        <w:rPr>
          <w:rFonts w:asciiTheme="majorHAnsi" w:hAnsiTheme="majorHAnsi"/>
        </w:rPr>
        <w:t xml:space="preserve"> reguladas pela Lei Federal nº. 8.666/93 e alterações posteriores.</w:t>
      </w:r>
    </w:p>
    <w:p w:rsidR="00463BCC" w:rsidRPr="005A193D" w:rsidRDefault="00463BCC" w:rsidP="00463BCC">
      <w:pPr>
        <w:jc w:val="both"/>
        <w:rPr>
          <w:rFonts w:asciiTheme="majorHAnsi" w:hAnsiTheme="majorHAnsi"/>
        </w:rPr>
      </w:pPr>
      <w:r w:rsidRPr="005A193D">
        <w:rPr>
          <w:rFonts w:asciiTheme="majorHAnsi" w:hAnsiTheme="majorHAnsi"/>
        </w:rPr>
        <w:t>          Para conhecimento público, expede-se o presente edital, que é afixado no local de costume, no Paço Municipal.</w:t>
      </w:r>
    </w:p>
    <w:p w:rsidR="00463BCC" w:rsidRPr="005A193D" w:rsidRDefault="00463BCC" w:rsidP="00463BCC">
      <w:pPr>
        <w:jc w:val="both"/>
        <w:rPr>
          <w:rFonts w:asciiTheme="majorHAnsi" w:hAnsiTheme="majorHAnsi"/>
        </w:rPr>
      </w:pPr>
      <w:r w:rsidRPr="005A193D">
        <w:rPr>
          <w:rFonts w:asciiTheme="majorHAnsi" w:hAnsiTheme="majorHAnsi"/>
        </w:rPr>
        <w:lastRenderedPageBreak/>
        <w:t> </w:t>
      </w:r>
    </w:p>
    <w:p w:rsidR="00463BCC" w:rsidRPr="005A193D" w:rsidRDefault="00463BCC" w:rsidP="00463BCC">
      <w:pPr>
        <w:jc w:val="center"/>
        <w:rPr>
          <w:rFonts w:asciiTheme="majorHAnsi" w:hAnsiTheme="majorHAnsi"/>
        </w:rPr>
      </w:pPr>
      <w:r w:rsidRPr="005A193D">
        <w:rPr>
          <w:rFonts w:asciiTheme="majorHAnsi" w:hAnsiTheme="majorHAnsi"/>
        </w:rPr>
        <w:t xml:space="preserve">Santa Ernestina - SP, aos </w:t>
      </w:r>
      <w:r w:rsidR="0084304B">
        <w:rPr>
          <w:rFonts w:asciiTheme="majorHAnsi" w:hAnsiTheme="majorHAnsi"/>
        </w:rPr>
        <w:t>05</w:t>
      </w:r>
      <w:r w:rsidRPr="005A193D">
        <w:rPr>
          <w:rFonts w:asciiTheme="majorHAnsi" w:hAnsiTheme="majorHAnsi"/>
        </w:rPr>
        <w:t xml:space="preserve"> de </w:t>
      </w:r>
      <w:r w:rsidR="0084304B">
        <w:rPr>
          <w:rFonts w:asciiTheme="majorHAnsi" w:hAnsiTheme="majorHAnsi"/>
        </w:rPr>
        <w:t>Abril</w:t>
      </w:r>
      <w:r w:rsidRPr="005A193D">
        <w:rPr>
          <w:rFonts w:asciiTheme="majorHAnsi" w:hAnsiTheme="majorHAnsi"/>
        </w:rPr>
        <w:t xml:space="preserve"> de 201</w:t>
      </w:r>
      <w:r w:rsidR="0084304B">
        <w:rPr>
          <w:rFonts w:asciiTheme="majorHAnsi" w:hAnsiTheme="majorHAnsi"/>
        </w:rPr>
        <w:t>7</w:t>
      </w:r>
      <w:r w:rsidRPr="005A193D">
        <w:rPr>
          <w:rFonts w:asciiTheme="majorHAnsi" w:hAnsiTheme="majorHAnsi"/>
        </w:rPr>
        <w:t>.</w:t>
      </w:r>
    </w:p>
    <w:p w:rsidR="00463BCC" w:rsidRPr="005A193D" w:rsidRDefault="00463BCC" w:rsidP="00463BCC">
      <w:pPr>
        <w:contextualSpacing/>
        <w:jc w:val="center"/>
        <w:rPr>
          <w:rFonts w:asciiTheme="majorHAnsi" w:hAnsiTheme="majorHAnsi"/>
        </w:rPr>
      </w:pPr>
    </w:p>
    <w:p w:rsidR="00463BCC" w:rsidRPr="005A193D" w:rsidRDefault="0084304B" w:rsidP="00463BCC">
      <w:pPr>
        <w:contextualSpacing/>
        <w:jc w:val="center"/>
        <w:rPr>
          <w:rFonts w:asciiTheme="majorHAnsi" w:hAnsiTheme="majorHAnsi"/>
        </w:rPr>
      </w:pPr>
      <w:r>
        <w:rPr>
          <w:rFonts w:asciiTheme="majorHAnsi" w:hAnsiTheme="majorHAnsi"/>
        </w:rPr>
        <w:t>Silvio Martins</w:t>
      </w:r>
    </w:p>
    <w:p w:rsidR="00463BCC" w:rsidRPr="005A193D" w:rsidRDefault="00463BCC" w:rsidP="00463BCC">
      <w:pPr>
        <w:contextualSpacing/>
        <w:jc w:val="center"/>
        <w:rPr>
          <w:rFonts w:asciiTheme="majorHAnsi" w:hAnsiTheme="majorHAnsi"/>
        </w:rPr>
      </w:pPr>
      <w:r w:rsidRPr="005A193D">
        <w:rPr>
          <w:rFonts w:asciiTheme="majorHAnsi" w:hAnsiTheme="majorHAnsi"/>
        </w:rPr>
        <w:t>- Prefeito Municipal –</w:t>
      </w:r>
    </w:p>
    <w:p w:rsidR="00463BCC" w:rsidRPr="005A193D" w:rsidRDefault="00463BCC" w:rsidP="00463BCC">
      <w:pPr>
        <w:rPr>
          <w:rFonts w:asciiTheme="majorHAnsi" w:hAnsiTheme="majorHAnsi"/>
        </w:rPr>
      </w:pPr>
      <w:r w:rsidRPr="005A193D">
        <w:rPr>
          <w:rFonts w:asciiTheme="majorHAnsi" w:hAnsiTheme="majorHAnsi"/>
        </w:rPr>
        <w:t> </w:t>
      </w:r>
    </w:p>
    <w:p w:rsidR="00463BCC" w:rsidRPr="005A193D" w:rsidRDefault="00463BCC" w:rsidP="00463BCC">
      <w:pPr>
        <w:rPr>
          <w:rFonts w:asciiTheme="majorHAnsi" w:hAnsiTheme="majorHAnsi"/>
        </w:rPr>
      </w:pPr>
      <w:r w:rsidRPr="005A193D">
        <w:rPr>
          <w:rFonts w:asciiTheme="majorHAnsi" w:hAnsiTheme="majorHAnsi"/>
        </w:rPr>
        <w:t> </w:t>
      </w:r>
    </w:p>
    <w:p w:rsidR="00463BCC" w:rsidRPr="005A193D" w:rsidRDefault="00463BCC" w:rsidP="00463BCC">
      <w:pPr>
        <w:rPr>
          <w:rFonts w:asciiTheme="majorHAnsi" w:hAnsiTheme="majorHAnsi"/>
        </w:rPr>
      </w:pPr>
    </w:p>
    <w:p w:rsidR="00463BCC" w:rsidRDefault="00463BCC" w:rsidP="00463BCC">
      <w:pPr>
        <w:rPr>
          <w:rFonts w:asciiTheme="majorHAnsi" w:hAnsiTheme="majorHAnsi"/>
        </w:rPr>
      </w:pPr>
      <w:r w:rsidRPr="005A193D">
        <w:rPr>
          <w:rFonts w:asciiTheme="majorHAnsi" w:hAnsiTheme="majorHAnsi"/>
        </w:rPr>
        <w:t> </w:t>
      </w:r>
    </w:p>
    <w:p w:rsidR="0084304B" w:rsidRDefault="0084304B" w:rsidP="00463BCC">
      <w:pPr>
        <w:rPr>
          <w:rFonts w:asciiTheme="majorHAnsi" w:hAnsiTheme="majorHAnsi"/>
        </w:rPr>
      </w:pPr>
    </w:p>
    <w:p w:rsidR="0084304B" w:rsidRDefault="0084304B" w:rsidP="00463BCC">
      <w:pPr>
        <w:rPr>
          <w:rFonts w:asciiTheme="majorHAnsi" w:hAnsiTheme="majorHAnsi"/>
        </w:rPr>
      </w:pPr>
    </w:p>
    <w:p w:rsidR="0084304B" w:rsidRDefault="0084304B" w:rsidP="00463BCC">
      <w:pPr>
        <w:rPr>
          <w:rFonts w:asciiTheme="majorHAnsi" w:hAnsiTheme="majorHAnsi"/>
        </w:rPr>
      </w:pPr>
    </w:p>
    <w:p w:rsidR="0084304B" w:rsidRDefault="0084304B" w:rsidP="00463BCC">
      <w:pPr>
        <w:rPr>
          <w:rFonts w:asciiTheme="majorHAnsi" w:hAnsiTheme="majorHAnsi"/>
        </w:rPr>
      </w:pPr>
    </w:p>
    <w:p w:rsidR="0084304B" w:rsidRDefault="0084304B" w:rsidP="00463BCC">
      <w:pPr>
        <w:rPr>
          <w:rFonts w:asciiTheme="majorHAnsi" w:hAnsiTheme="majorHAnsi"/>
        </w:rPr>
      </w:pPr>
    </w:p>
    <w:p w:rsidR="0084304B" w:rsidRDefault="0084304B" w:rsidP="00463BCC">
      <w:pPr>
        <w:rPr>
          <w:rFonts w:asciiTheme="majorHAnsi" w:hAnsiTheme="majorHAnsi"/>
        </w:rPr>
      </w:pPr>
    </w:p>
    <w:p w:rsidR="0084304B" w:rsidRDefault="0084304B" w:rsidP="00463BCC">
      <w:pPr>
        <w:rPr>
          <w:rFonts w:asciiTheme="majorHAnsi" w:hAnsiTheme="majorHAnsi"/>
        </w:rPr>
      </w:pPr>
    </w:p>
    <w:p w:rsidR="002B52EB" w:rsidRDefault="002B52EB" w:rsidP="00463BCC">
      <w:pPr>
        <w:rPr>
          <w:rFonts w:asciiTheme="majorHAnsi" w:hAnsiTheme="majorHAnsi"/>
        </w:rPr>
      </w:pPr>
    </w:p>
    <w:p w:rsidR="002B52EB" w:rsidRDefault="002B52EB" w:rsidP="00463BCC">
      <w:pPr>
        <w:rPr>
          <w:rFonts w:asciiTheme="majorHAnsi" w:hAnsiTheme="majorHAnsi"/>
        </w:rPr>
      </w:pPr>
    </w:p>
    <w:p w:rsidR="002B52EB" w:rsidRDefault="002B52EB" w:rsidP="00463BCC">
      <w:pPr>
        <w:rPr>
          <w:rFonts w:asciiTheme="majorHAnsi" w:hAnsiTheme="majorHAnsi"/>
        </w:rPr>
      </w:pPr>
    </w:p>
    <w:p w:rsidR="002B52EB" w:rsidRDefault="002B52EB" w:rsidP="00463BCC">
      <w:pPr>
        <w:rPr>
          <w:rFonts w:asciiTheme="majorHAnsi" w:hAnsiTheme="majorHAnsi"/>
        </w:rPr>
      </w:pPr>
    </w:p>
    <w:p w:rsidR="002B52EB" w:rsidRDefault="002B52EB" w:rsidP="00463BCC">
      <w:pPr>
        <w:rPr>
          <w:rFonts w:asciiTheme="majorHAnsi" w:hAnsiTheme="majorHAnsi"/>
        </w:rPr>
      </w:pPr>
    </w:p>
    <w:p w:rsidR="002B52EB" w:rsidRDefault="002B52EB" w:rsidP="00463BCC">
      <w:pPr>
        <w:rPr>
          <w:rFonts w:asciiTheme="majorHAnsi" w:hAnsiTheme="majorHAnsi"/>
        </w:rPr>
      </w:pPr>
    </w:p>
    <w:p w:rsidR="002B52EB" w:rsidRDefault="002B52EB" w:rsidP="00463BCC">
      <w:pPr>
        <w:rPr>
          <w:rFonts w:asciiTheme="majorHAnsi" w:hAnsiTheme="majorHAnsi"/>
        </w:rPr>
      </w:pPr>
    </w:p>
    <w:p w:rsidR="002B52EB" w:rsidRDefault="002B52EB" w:rsidP="00463BCC">
      <w:pPr>
        <w:rPr>
          <w:rFonts w:asciiTheme="majorHAnsi" w:hAnsiTheme="majorHAnsi"/>
        </w:rPr>
      </w:pPr>
    </w:p>
    <w:p w:rsidR="002B52EB" w:rsidRDefault="002B52EB" w:rsidP="00463BCC">
      <w:pPr>
        <w:rPr>
          <w:rFonts w:asciiTheme="majorHAnsi" w:hAnsiTheme="majorHAnsi"/>
        </w:rPr>
      </w:pPr>
    </w:p>
    <w:p w:rsidR="002B52EB" w:rsidRDefault="002B52EB" w:rsidP="00463BCC">
      <w:pPr>
        <w:rPr>
          <w:rFonts w:asciiTheme="majorHAnsi" w:hAnsiTheme="majorHAnsi"/>
        </w:rPr>
      </w:pPr>
    </w:p>
    <w:p w:rsidR="002B52EB" w:rsidRDefault="002B52EB" w:rsidP="00463BCC">
      <w:pPr>
        <w:rPr>
          <w:rFonts w:asciiTheme="majorHAnsi" w:hAnsiTheme="majorHAnsi"/>
        </w:rPr>
      </w:pPr>
    </w:p>
    <w:p w:rsidR="002B52EB" w:rsidRDefault="002B52EB" w:rsidP="00463BCC">
      <w:pPr>
        <w:rPr>
          <w:rFonts w:asciiTheme="majorHAnsi" w:hAnsiTheme="majorHAnsi"/>
        </w:rPr>
      </w:pPr>
    </w:p>
    <w:p w:rsidR="002B52EB" w:rsidRDefault="002B52EB" w:rsidP="00463BCC">
      <w:pPr>
        <w:rPr>
          <w:rFonts w:asciiTheme="majorHAnsi" w:hAnsiTheme="majorHAnsi"/>
        </w:rPr>
      </w:pPr>
    </w:p>
    <w:p w:rsidR="002B52EB" w:rsidRDefault="002B52EB" w:rsidP="00463BCC">
      <w:pPr>
        <w:rPr>
          <w:rFonts w:asciiTheme="majorHAnsi" w:hAnsiTheme="majorHAnsi"/>
        </w:rPr>
      </w:pPr>
    </w:p>
    <w:p w:rsidR="002B52EB" w:rsidRDefault="002B52EB" w:rsidP="00463BCC">
      <w:pPr>
        <w:rPr>
          <w:rFonts w:asciiTheme="majorHAnsi" w:hAnsiTheme="majorHAnsi"/>
        </w:rPr>
      </w:pPr>
    </w:p>
    <w:p w:rsidR="002B52EB" w:rsidRDefault="002B52EB" w:rsidP="00463BCC">
      <w:pPr>
        <w:rPr>
          <w:rFonts w:asciiTheme="majorHAnsi" w:hAnsiTheme="majorHAnsi"/>
        </w:rPr>
      </w:pPr>
    </w:p>
    <w:p w:rsidR="002B52EB" w:rsidRDefault="002B52EB" w:rsidP="00463BCC">
      <w:pPr>
        <w:rPr>
          <w:rFonts w:asciiTheme="majorHAnsi" w:hAnsiTheme="majorHAnsi"/>
        </w:rPr>
      </w:pPr>
    </w:p>
    <w:p w:rsidR="002B52EB" w:rsidRDefault="002B52EB" w:rsidP="00463BCC">
      <w:pPr>
        <w:rPr>
          <w:rFonts w:asciiTheme="majorHAnsi" w:hAnsiTheme="majorHAnsi"/>
        </w:rPr>
      </w:pPr>
    </w:p>
    <w:p w:rsidR="002B52EB" w:rsidRDefault="002B52EB" w:rsidP="00463BCC">
      <w:pPr>
        <w:rPr>
          <w:rFonts w:asciiTheme="majorHAnsi" w:hAnsiTheme="majorHAnsi"/>
        </w:rPr>
      </w:pPr>
    </w:p>
    <w:p w:rsidR="002B52EB" w:rsidRDefault="002B52EB" w:rsidP="00463BCC">
      <w:pPr>
        <w:rPr>
          <w:rFonts w:asciiTheme="majorHAnsi" w:hAnsiTheme="majorHAnsi"/>
        </w:rPr>
      </w:pPr>
    </w:p>
    <w:p w:rsidR="002B52EB" w:rsidRDefault="002B52EB" w:rsidP="00463BCC">
      <w:pPr>
        <w:rPr>
          <w:rFonts w:asciiTheme="majorHAnsi" w:hAnsiTheme="majorHAnsi"/>
        </w:rPr>
      </w:pPr>
    </w:p>
    <w:p w:rsidR="002B52EB" w:rsidRDefault="002B52EB" w:rsidP="00463BCC">
      <w:pPr>
        <w:rPr>
          <w:rFonts w:asciiTheme="majorHAnsi" w:hAnsiTheme="majorHAnsi"/>
        </w:rPr>
      </w:pPr>
    </w:p>
    <w:p w:rsidR="002B52EB" w:rsidRDefault="002B52EB" w:rsidP="00463BCC">
      <w:pPr>
        <w:rPr>
          <w:rFonts w:asciiTheme="majorHAnsi" w:hAnsiTheme="majorHAnsi"/>
        </w:rPr>
      </w:pPr>
    </w:p>
    <w:p w:rsidR="002B52EB" w:rsidRDefault="002B52EB" w:rsidP="00463BCC">
      <w:pPr>
        <w:rPr>
          <w:rFonts w:asciiTheme="majorHAnsi" w:hAnsiTheme="majorHAnsi"/>
        </w:rPr>
      </w:pPr>
    </w:p>
    <w:p w:rsidR="002B52EB" w:rsidRDefault="002B52EB" w:rsidP="00463BCC">
      <w:pPr>
        <w:rPr>
          <w:rFonts w:asciiTheme="majorHAnsi" w:hAnsiTheme="majorHAnsi"/>
        </w:rPr>
      </w:pPr>
    </w:p>
    <w:p w:rsidR="002B52EB" w:rsidRDefault="002B52EB" w:rsidP="00463BCC">
      <w:pPr>
        <w:rPr>
          <w:rFonts w:asciiTheme="majorHAnsi" w:hAnsiTheme="majorHAnsi"/>
        </w:rPr>
      </w:pPr>
    </w:p>
    <w:p w:rsidR="002B52EB" w:rsidRDefault="002B52EB" w:rsidP="00463BCC">
      <w:pPr>
        <w:rPr>
          <w:rFonts w:asciiTheme="majorHAnsi" w:hAnsiTheme="majorHAnsi"/>
        </w:rPr>
      </w:pPr>
    </w:p>
    <w:p w:rsidR="002B52EB" w:rsidRDefault="002B52EB" w:rsidP="00463BCC">
      <w:pPr>
        <w:rPr>
          <w:rFonts w:asciiTheme="majorHAnsi" w:hAnsiTheme="majorHAnsi"/>
        </w:rPr>
      </w:pPr>
    </w:p>
    <w:p w:rsidR="002B52EB" w:rsidRDefault="002B52EB" w:rsidP="00463BCC">
      <w:pPr>
        <w:rPr>
          <w:rFonts w:asciiTheme="majorHAnsi" w:hAnsiTheme="majorHAnsi"/>
        </w:rPr>
      </w:pPr>
    </w:p>
    <w:p w:rsidR="002B52EB" w:rsidRDefault="002B52EB" w:rsidP="00463BCC">
      <w:pPr>
        <w:rPr>
          <w:rFonts w:asciiTheme="majorHAnsi" w:hAnsiTheme="majorHAnsi"/>
        </w:rPr>
      </w:pPr>
    </w:p>
    <w:p w:rsidR="002B52EB" w:rsidRDefault="002B52EB" w:rsidP="00463BCC">
      <w:pPr>
        <w:rPr>
          <w:rFonts w:asciiTheme="majorHAnsi" w:hAnsiTheme="majorHAnsi"/>
        </w:rPr>
      </w:pPr>
    </w:p>
    <w:p w:rsidR="0084304B" w:rsidRDefault="0084304B" w:rsidP="00463BCC">
      <w:pPr>
        <w:rPr>
          <w:rFonts w:asciiTheme="majorHAnsi" w:hAnsiTheme="majorHAnsi"/>
        </w:rPr>
      </w:pPr>
    </w:p>
    <w:p w:rsidR="0084304B" w:rsidRDefault="0084304B" w:rsidP="00463BCC">
      <w:pPr>
        <w:rPr>
          <w:rFonts w:asciiTheme="majorHAnsi" w:hAnsiTheme="majorHAnsi"/>
        </w:rPr>
      </w:pPr>
    </w:p>
    <w:p w:rsidR="00463BCC" w:rsidRPr="005A193D" w:rsidRDefault="00463BCC" w:rsidP="00463BCC">
      <w:pPr>
        <w:pBdr>
          <w:top w:val="single" w:sz="4" w:space="1" w:color="auto"/>
          <w:left w:val="single" w:sz="4" w:space="4" w:color="auto"/>
          <w:bottom w:val="single" w:sz="4" w:space="1" w:color="auto"/>
          <w:right w:val="single" w:sz="4" w:space="4" w:color="auto"/>
        </w:pBdr>
        <w:jc w:val="center"/>
        <w:rPr>
          <w:rFonts w:asciiTheme="majorHAnsi" w:hAnsiTheme="majorHAnsi"/>
          <w:b/>
          <w:sz w:val="32"/>
          <w:szCs w:val="32"/>
        </w:rPr>
      </w:pPr>
      <w:r w:rsidRPr="005A193D">
        <w:rPr>
          <w:rFonts w:asciiTheme="majorHAnsi" w:hAnsiTheme="majorHAnsi"/>
          <w:b/>
          <w:sz w:val="32"/>
          <w:szCs w:val="32"/>
        </w:rPr>
        <w:lastRenderedPageBreak/>
        <w:t>R E C I B O</w:t>
      </w:r>
    </w:p>
    <w:p w:rsidR="00463BCC" w:rsidRPr="005A193D" w:rsidRDefault="00463BCC" w:rsidP="00463BCC">
      <w:pPr>
        <w:rPr>
          <w:rFonts w:asciiTheme="majorHAnsi" w:hAnsiTheme="majorHAnsi"/>
        </w:rPr>
      </w:pPr>
      <w:r w:rsidRPr="005A193D">
        <w:rPr>
          <w:rFonts w:asciiTheme="majorHAnsi" w:hAnsiTheme="majorHAnsi"/>
        </w:rPr>
        <w:t> </w:t>
      </w:r>
    </w:p>
    <w:p w:rsidR="00463BCC" w:rsidRPr="005A193D" w:rsidRDefault="00463BCC" w:rsidP="00463BCC">
      <w:pPr>
        <w:rPr>
          <w:rFonts w:asciiTheme="majorHAnsi" w:hAnsiTheme="majorHAnsi"/>
        </w:rPr>
      </w:pPr>
      <w:r w:rsidRPr="005A193D">
        <w:rPr>
          <w:rFonts w:asciiTheme="majorHAnsi" w:hAnsiTheme="majorHAnsi"/>
        </w:rPr>
        <w:t> </w:t>
      </w:r>
    </w:p>
    <w:p w:rsidR="00463BCC" w:rsidRPr="005A193D" w:rsidRDefault="00463BCC" w:rsidP="00463BCC">
      <w:pPr>
        <w:rPr>
          <w:rFonts w:asciiTheme="majorHAnsi" w:hAnsiTheme="majorHAnsi"/>
        </w:rPr>
      </w:pPr>
      <w:r w:rsidRPr="005A193D">
        <w:rPr>
          <w:rFonts w:asciiTheme="majorHAnsi" w:hAnsiTheme="majorHAnsi"/>
        </w:rPr>
        <w:t xml:space="preserve">Recebi, nesta data, da Comissão de Licitações da Prefeitura Municipal de </w:t>
      </w:r>
      <w:r w:rsidR="00C51D11">
        <w:rPr>
          <w:rFonts w:asciiTheme="majorHAnsi" w:hAnsiTheme="majorHAnsi"/>
        </w:rPr>
        <w:t>Pradópolis</w:t>
      </w:r>
      <w:r w:rsidRPr="005A193D">
        <w:rPr>
          <w:rFonts w:asciiTheme="majorHAnsi" w:hAnsiTheme="majorHAnsi"/>
        </w:rPr>
        <w:t xml:space="preserve"> - SP, uma cópia do Edital que regula a CARTA CONVITE, número </w:t>
      </w:r>
      <w:r>
        <w:rPr>
          <w:rFonts w:asciiTheme="majorHAnsi" w:hAnsiTheme="majorHAnsi"/>
        </w:rPr>
        <w:t>03</w:t>
      </w:r>
      <w:r w:rsidRPr="005A193D">
        <w:rPr>
          <w:rFonts w:asciiTheme="majorHAnsi" w:hAnsiTheme="majorHAnsi"/>
        </w:rPr>
        <w:t>/201</w:t>
      </w:r>
      <w:r>
        <w:rPr>
          <w:rFonts w:asciiTheme="majorHAnsi" w:hAnsiTheme="majorHAnsi"/>
        </w:rPr>
        <w:t>7</w:t>
      </w:r>
      <w:r w:rsidRPr="005A193D">
        <w:rPr>
          <w:rFonts w:asciiTheme="majorHAnsi" w:hAnsiTheme="majorHAnsi"/>
        </w:rPr>
        <w:t>.</w:t>
      </w:r>
    </w:p>
    <w:p w:rsidR="00463BCC" w:rsidRPr="005A193D" w:rsidRDefault="00463BCC" w:rsidP="00463BCC">
      <w:pPr>
        <w:rPr>
          <w:rFonts w:asciiTheme="majorHAnsi" w:hAnsiTheme="majorHAnsi"/>
        </w:rPr>
      </w:pPr>
      <w:r w:rsidRPr="005A193D">
        <w:rPr>
          <w:rFonts w:asciiTheme="majorHAnsi" w:hAnsiTheme="majorHAnsi"/>
        </w:rPr>
        <w:t> </w:t>
      </w:r>
    </w:p>
    <w:p w:rsidR="00463BCC" w:rsidRPr="005A193D" w:rsidRDefault="00463BCC" w:rsidP="00463BCC">
      <w:pPr>
        <w:rPr>
          <w:rFonts w:asciiTheme="majorHAnsi" w:hAnsiTheme="majorHAnsi"/>
        </w:rPr>
      </w:pPr>
      <w:r w:rsidRPr="005A193D">
        <w:rPr>
          <w:rFonts w:asciiTheme="majorHAnsi" w:hAnsiTheme="majorHAnsi"/>
        </w:rPr>
        <w:t> </w:t>
      </w:r>
    </w:p>
    <w:p w:rsidR="00463BCC" w:rsidRPr="005A193D" w:rsidRDefault="00463BCC" w:rsidP="00463BCC">
      <w:pPr>
        <w:rPr>
          <w:rFonts w:asciiTheme="majorHAnsi" w:hAnsiTheme="majorHAnsi"/>
        </w:rPr>
      </w:pPr>
      <w:r w:rsidRPr="005A193D">
        <w:rPr>
          <w:rFonts w:asciiTheme="majorHAnsi" w:hAnsiTheme="majorHAnsi"/>
        </w:rPr>
        <w:t xml:space="preserve">                                                                  </w:t>
      </w:r>
      <w:r w:rsidRPr="005A193D">
        <w:rPr>
          <w:rFonts w:asciiTheme="majorHAnsi" w:hAnsiTheme="majorHAnsi"/>
        </w:rPr>
        <w:tab/>
      </w:r>
      <w:r w:rsidRPr="005A193D">
        <w:rPr>
          <w:rFonts w:asciiTheme="majorHAnsi" w:hAnsiTheme="majorHAnsi"/>
        </w:rPr>
        <w:tab/>
      </w:r>
      <w:r w:rsidRPr="005A193D">
        <w:rPr>
          <w:rFonts w:asciiTheme="majorHAnsi" w:hAnsiTheme="majorHAnsi"/>
        </w:rPr>
        <w:tab/>
      </w:r>
      <w:r w:rsidRPr="005A193D">
        <w:rPr>
          <w:rFonts w:asciiTheme="majorHAnsi" w:hAnsiTheme="majorHAnsi"/>
        </w:rPr>
        <w:tab/>
      </w:r>
      <w:r w:rsidRPr="005A193D">
        <w:rPr>
          <w:rFonts w:asciiTheme="majorHAnsi" w:hAnsiTheme="majorHAnsi"/>
        </w:rPr>
        <w:tab/>
        <w:t>Espaço para Carimbo</w:t>
      </w:r>
    </w:p>
    <w:tbl>
      <w:tblPr>
        <w:tblpPr w:leftFromText="141" w:rightFromText="141" w:vertAnchor="text" w:tblpX="5066"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65"/>
      </w:tblGrid>
      <w:tr w:rsidR="00463BCC" w:rsidRPr="005A193D" w:rsidTr="003F7DDB">
        <w:trPr>
          <w:trHeight w:val="3225"/>
        </w:trPr>
        <w:tc>
          <w:tcPr>
            <w:tcW w:w="4365" w:type="dxa"/>
          </w:tcPr>
          <w:p w:rsidR="00463BCC" w:rsidRPr="005A193D" w:rsidRDefault="00463BCC" w:rsidP="003F7DDB">
            <w:pPr>
              <w:rPr>
                <w:rFonts w:asciiTheme="majorHAnsi" w:hAnsiTheme="majorHAnsi"/>
              </w:rPr>
            </w:pPr>
          </w:p>
        </w:tc>
      </w:tr>
    </w:tbl>
    <w:p w:rsidR="00463BCC" w:rsidRPr="005A193D" w:rsidRDefault="00463BCC" w:rsidP="00463BCC">
      <w:pPr>
        <w:rPr>
          <w:rFonts w:asciiTheme="majorHAnsi" w:hAnsiTheme="majorHAnsi"/>
        </w:rPr>
      </w:pPr>
      <w:r w:rsidRPr="005A193D">
        <w:rPr>
          <w:rFonts w:asciiTheme="majorHAnsi" w:hAnsiTheme="majorHAnsi"/>
        </w:rPr>
        <w:t> </w:t>
      </w:r>
    </w:p>
    <w:p w:rsidR="00463BCC" w:rsidRPr="005A193D" w:rsidRDefault="00463BCC" w:rsidP="00463BCC">
      <w:pPr>
        <w:rPr>
          <w:rFonts w:asciiTheme="majorHAnsi" w:hAnsiTheme="majorHAnsi"/>
        </w:rPr>
      </w:pPr>
      <w:r w:rsidRPr="005A193D">
        <w:rPr>
          <w:rFonts w:asciiTheme="majorHAnsi" w:hAnsiTheme="majorHAnsi"/>
        </w:rPr>
        <w:t> </w:t>
      </w:r>
    </w:p>
    <w:p w:rsidR="00463BCC" w:rsidRPr="005A193D" w:rsidRDefault="00463BCC" w:rsidP="00463BCC">
      <w:pPr>
        <w:rPr>
          <w:rFonts w:asciiTheme="majorHAnsi" w:hAnsiTheme="majorHAnsi"/>
        </w:rPr>
      </w:pPr>
      <w:r w:rsidRPr="005A193D">
        <w:rPr>
          <w:rFonts w:asciiTheme="majorHAnsi" w:hAnsiTheme="majorHAnsi"/>
        </w:rPr>
        <w:t> </w:t>
      </w:r>
    </w:p>
    <w:p w:rsidR="00463BCC" w:rsidRPr="005A193D" w:rsidRDefault="00463BCC" w:rsidP="00463BCC">
      <w:pPr>
        <w:rPr>
          <w:rFonts w:asciiTheme="majorHAnsi" w:hAnsiTheme="majorHAnsi"/>
        </w:rPr>
      </w:pPr>
      <w:r w:rsidRPr="005A193D">
        <w:rPr>
          <w:rFonts w:asciiTheme="majorHAnsi" w:hAnsiTheme="majorHAnsi"/>
        </w:rPr>
        <w:t> </w:t>
      </w:r>
    </w:p>
    <w:p w:rsidR="00463BCC" w:rsidRPr="005A193D" w:rsidRDefault="00463BCC" w:rsidP="00463BCC">
      <w:pPr>
        <w:rPr>
          <w:rFonts w:asciiTheme="majorHAnsi" w:hAnsiTheme="majorHAnsi"/>
        </w:rPr>
      </w:pPr>
    </w:p>
    <w:p w:rsidR="00463BCC" w:rsidRPr="005A193D" w:rsidRDefault="00463BCC" w:rsidP="00463BCC">
      <w:pPr>
        <w:rPr>
          <w:rFonts w:asciiTheme="majorHAnsi" w:hAnsiTheme="majorHAnsi"/>
        </w:rPr>
      </w:pPr>
    </w:p>
    <w:p w:rsidR="00463BCC" w:rsidRPr="005A193D" w:rsidRDefault="00463BCC" w:rsidP="00463BCC">
      <w:pPr>
        <w:rPr>
          <w:rFonts w:asciiTheme="majorHAnsi" w:hAnsiTheme="majorHAnsi"/>
        </w:rPr>
      </w:pPr>
    </w:p>
    <w:p w:rsidR="00463BCC" w:rsidRPr="005A193D" w:rsidRDefault="00463BCC" w:rsidP="00463BCC">
      <w:pPr>
        <w:rPr>
          <w:rFonts w:asciiTheme="majorHAnsi" w:hAnsiTheme="majorHAnsi"/>
        </w:rPr>
      </w:pPr>
    </w:p>
    <w:p w:rsidR="00463BCC" w:rsidRPr="005A193D" w:rsidRDefault="00463BCC" w:rsidP="00463BCC">
      <w:pPr>
        <w:rPr>
          <w:rFonts w:asciiTheme="majorHAnsi" w:hAnsiTheme="majorHAnsi"/>
        </w:rPr>
      </w:pPr>
    </w:p>
    <w:p w:rsidR="00463BCC" w:rsidRPr="005A193D" w:rsidRDefault="00463BCC" w:rsidP="00463BCC">
      <w:pPr>
        <w:rPr>
          <w:rFonts w:asciiTheme="majorHAnsi" w:hAnsiTheme="majorHAnsi"/>
        </w:rPr>
      </w:pPr>
      <w:r w:rsidRPr="005A193D">
        <w:rPr>
          <w:rFonts w:asciiTheme="majorHAnsi" w:hAnsiTheme="majorHAnsi"/>
        </w:rPr>
        <w:t>Data: ___ / ____ / 201</w:t>
      </w:r>
      <w:r>
        <w:rPr>
          <w:rFonts w:asciiTheme="majorHAnsi" w:hAnsiTheme="majorHAnsi"/>
        </w:rPr>
        <w:t>7</w:t>
      </w:r>
      <w:r w:rsidRPr="005A193D">
        <w:rPr>
          <w:rFonts w:asciiTheme="majorHAnsi" w:hAnsiTheme="majorHAnsi"/>
        </w:rPr>
        <w:t>.</w:t>
      </w:r>
    </w:p>
    <w:p w:rsidR="00463BCC" w:rsidRPr="005A193D" w:rsidRDefault="00463BCC" w:rsidP="00463BCC">
      <w:pPr>
        <w:rPr>
          <w:rFonts w:asciiTheme="majorHAnsi" w:hAnsiTheme="majorHAnsi"/>
        </w:rPr>
      </w:pPr>
      <w:r w:rsidRPr="005A193D">
        <w:rPr>
          <w:rFonts w:asciiTheme="majorHAnsi" w:hAnsiTheme="majorHAnsi"/>
        </w:rPr>
        <w:t> </w:t>
      </w:r>
    </w:p>
    <w:p w:rsidR="00463BCC" w:rsidRPr="005A193D" w:rsidRDefault="00463BCC" w:rsidP="00463BCC">
      <w:pPr>
        <w:rPr>
          <w:rFonts w:asciiTheme="majorHAnsi" w:hAnsiTheme="majorHAnsi"/>
        </w:rPr>
      </w:pPr>
      <w:r w:rsidRPr="005A193D">
        <w:rPr>
          <w:rFonts w:asciiTheme="majorHAnsi" w:hAnsiTheme="majorHAnsi"/>
        </w:rPr>
        <w:t> </w:t>
      </w:r>
    </w:p>
    <w:p w:rsidR="00463BCC" w:rsidRDefault="00463BCC" w:rsidP="00463BCC">
      <w:pPr>
        <w:rPr>
          <w:rFonts w:asciiTheme="majorHAnsi" w:hAnsiTheme="majorHAnsi"/>
        </w:rPr>
      </w:pPr>
    </w:p>
    <w:p w:rsidR="00463BCC" w:rsidRDefault="00463BCC" w:rsidP="00463BCC">
      <w:pPr>
        <w:rPr>
          <w:rFonts w:asciiTheme="majorHAnsi" w:hAnsiTheme="majorHAnsi"/>
        </w:rPr>
      </w:pPr>
    </w:p>
    <w:p w:rsidR="00463BCC" w:rsidRDefault="00463BCC" w:rsidP="00463BCC">
      <w:pPr>
        <w:rPr>
          <w:rFonts w:asciiTheme="majorHAnsi" w:hAnsiTheme="majorHAnsi"/>
        </w:rPr>
      </w:pPr>
    </w:p>
    <w:p w:rsidR="00463BCC" w:rsidRDefault="00463BCC" w:rsidP="00463BCC">
      <w:pPr>
        <w:rPr>
          <w:rFonts w:asciiTheme="majorHAnsi" w:hAnsiTheme="majorHAnsi"/>
        </w:rPr>
      </w:pPr>
    </w:p>
    <w:p w:rsidR="00463BCC" w:rsidRDefault="00463BCC" w:rsidP="00463BCC">
      <w:pPr>
        <w:rPr>
          <w:rFonts w:asciiTheme="majorHAnsi" w:hAnsiTheme="majorHAnsi"/>
        </w:rPr>
      </w:pPr>
    </w:p>
    <w:p w:rsidR="00463BCC" w:rsidRPr="005A193D" w:rsidRDefault="00463BCC" w:rsidP="00463BCC">
      <w:pPr>
        <w:rPr>
          <w:rFonts w:asciiTheme="majorHAnsi" w:hAnsiTheme="majorHAnsi"/>
        </w:rPr>
      </w:pPr>
      <w:r w:rsidRPr="005A193D">
        <w:rPr>
          <w:rFonts w:asciiTheme="majorHAnsi" w:hAnsiTheme="majorHAnsi"/>
        </w:rPr>
        <w:t>________________________________</w:t>
      </w:r>
    </w:p>
    <w:p w:rsidR="00463BCC" w:rsidRPr="005A193D" w:rsidRDefault="00463BCC" w:rsidP="00463BCC">
      <w:pPr>
        <w:rPr>
          <w:rFonts w:asciiTheme="majorHAnsi" w:hAnsiTheme="majorHAnsi"/>
        </w:rPr>
      </w:pPr>
      <w:r w:rsidRPr="005A193D">
        <w:rPr>
          <w:rFonts w:asciiTheme="majorHAnsi" w:hAnsiTheme="majorHAnsi"/>
        </w:rPr>
        <w:t>                      Assinatura</w:t>
      </w:r>
    </w:p>
    <w:p w:rsidR="00463BCC" w:rsidRPr="005A193D" w:rsidRDefault="00463BCC" w:rsidP="00463BCC">
      <w:pPr>
        <w:rPr>
          <w:rFonts w:asciiTheme="majorHAnsi" w:hAnsiTheme="majorHAnsi"/>
        </w:rPr>
      </w:pPr>
      <w:r w:rsidRPr="005A193D">
        <w:rPr>
          <w:rFonts w:asciiTheme="majorHAnsi" w:hAnsiTheme="majorHAnsi"/>
        </w:rPr>
        <w:t> </w:t>
      </w:r>
    </w:p>
    <w:p w:rsidR="00463BCC" w:rsidRPr="005A193D" w:rsidRDefault="00463BCC" w:rsidP="00463BCC">
      <w:pPr>
        <w:rPr>
          <w:rFonts w:asciiTheme="majorHAnsi" w:hAnsiTheme="majorHAnsi"/>
        </w:rPr>
      </w:pPr>
      <w:r w:rsidRPr="005A193D">
        <w:rPr>
          <w:rFonts w:asciiTheme="majorHAnsi" w:hAnsiTheme="majorHAnsi"/>
        </w:rPr>
        <w:t> </w:t>
      </w:r>
    </w:p>
    <w:p w:rsidR="00463BCC" w:rsidRPr="005A193D" w:rsidRDefault="00463BCC" w:rsidP="00463BCC">
      <w:pPr>
        <w:rPr>
          <w:rFonts w:asciiTheme="majorHAnsi" w:hAnsiTheme="majorHAnsi"/>
        </w:rPr>
      </w:pPr>
      <w:r w:rsidRPr="005A193D">
        <w:rPr>
          <w:rFonts w:asciiTheme="majorHAnsi" w:hAnsiTheme="majorHAnsi"/>
        </w:rPr>
        <w:t> </w:t>
      </w:r>
    </w:p>
    <w:p w:rsidR="00463BCC" w:rsidRPr="005A193D" w:rsidRDefault="00463BCC" w:rsidP="00463BCC">
      <w:pPr>
        <w:rPr>
          <w:rFonts w:asciiTheme="majorHAnsi" w:hAnsiTheme="majorHAnsi"/>
        </w:rPr>
      </w:pPr>
      <w:r w:rsidRPr="005A193D">
        <w:rPr>
          <w:rFonts w:asciiTheme="majorHAnsi" w:hAnsiTheme="majorHAnsi"/>
        </w:rPr>
        <w:br w:type="page"/>
      </w:r>
    </w:p>
    <w:p w:rsidR="00EA76FC" w:rsidRPr="00C918F0" w:rsidRDefault="0023385B" w:rsidP="00EA76FC">
      <w:pPr>
        <w:spacing w:line="360" w:lineRule="auto"/>
        <w:ind w:right="51"/>
        <w:jc w:val="center"/>
        <w:rPr>
          <w:rFonts w:ascii="Georgia" w:hAnsi="Georgia" w:cs="Arial"/>
          <w:b/>
          <w:sz w:val="22"/>
          <w:szCs w:val="22"/>
        </w:rPr>
      </w:pPr>
      <w:r>
        <w:rPr>
          <w:rFonts w:ascii="Georgia" w:hAnsi="Georgia" w:cs="Arial"/>
          <w:b/>
          <w:sz w:val="22"/>
          <w:szCs w:val="22"/>
        </w:rPr>
        <w:lastRenderedPageBreak/>
        <w:t>PROPOSTA COMERCIAL</w:t>
      </w:r>
    </w:p>
    <w:p w:rsidR="00EA76FC" w:rsidRPr="001C4099" w:rsidRDefault="00EA76FC" w:rsidP="00EA76FC">
      <w:pPr>
        <w:tabs>
          <w:tab w:val="left" w:pos="3119"/>
          <w:tab w:val="left" w:pos="3686"/>
        </w:tabs>
        <w:spacing w:line="360" w:lineRule="auto"/>
        <w:ind w:left="-142" w:right="-51" w:firstLine="142"/>
        <w:jc w:val="both"/>
        <w:rPr>
          <w:rFonts w:ascii="Georgia" w:hAnsi="Georgia" w:cs="Arial"/>
          <w:b/>
          <w:bCs/>
          <w:snapToGrid w:val="0"/>
          <w:sz w:val="20"/>
          <w:szCs w:val="20"/>
        </w:rPr>
      </w:pPr>
      <w:r w:rsidRPr="001C4099">
        <w:rPr>
          <w:rFonts w:ascii="Georgia" w:hAnsi="Georgia" w:cs="Arial"/>
          <w:b/>
          <w:bCs/>
          <w:snapToGrid w:val="0"/>
          <w:sz w:val="20"/>
          <w:szCs w:val="20"/>
        </w:rPr>
        <w:t>EMPRESA:</w:t>
      </w:r>
    </w:p>
    <w:p w:rsidR="00EA76FC" w:rsidRPr="001C4099" w:rsidRDefault="00EA76FC" w:rsidP="00EA76FC">
      <w:pPr>
        <w:tabs>
          <w:tab w:val="left" w:pos="3119"/>
          <w:tab w:val="left" w:pos="3686"/>
        </w:tabs>
        <w:spacing w:line="360" w:lineRule="auto"/>
        <w:ind w:left="-142" w:right="-51" w:firstLine="142"/>
        <w:jc w:val="both"/>
        <w:rPr>
          <w:rFonts w:ascii="Georgia" w:hAnsi="Georgia" w:cs="Arial"/>
          <w:b/>
          <w:bCs/>
          <w:snapToGrid w:val="0"/>
          <w:sz w:val="20"/>
          <w:szCs w:val="20"/>
        </w:rPr>
      </w:pPr>
      <w:r w:rsidRPr="001C4099">
        <w:rPr>
          <w:rFonts w:ascii="Georgia" w:hAnsi="Georgia" w:cs="Arial"/>
          <w:b/>
          <w:bCs/>
          <w:snapToGrid w:val="0"/>
          <w:sz w:val="20"/>
          <w:szCs w:val="20"/>
        </w:rPr>
        <w:t>ENDEREÇO:</w:t>
      </w:r>
    </w:p>
    <w:p w:rsidR="00EA76FC" w:rsidRPr="001C4099" w:rsidRDefault="00EA76FC" w:rsidP="00EA76FC">
      <w:pPr>
        <w:tabs>
          <w:tab w:val="left" w:pos="3119"/>
          <w:tab w:val="left" w:pos="3686"/>
        </w:tabs>
        <w:spacing w:line="360" w:lineRule="auto"/>
        <w:ind w:right="-51"/>
        <w:jc w:val="both"/>
        <w:rPr>
          <w:rFonts w:ascii="Georgia" w:hAnsi="Georgia" w:cs="Arial"/>
          <w:b/>
          <w:bCs/>
          <w:snapToGrid w:val="0"/>
          <w:sz w:val="20"/>
          <w:szCs w:val="20"/>
        </w:rPr>
      </w:pPr>
      <w:r w:rsidRPr="001C4099">
        <w:rPr>
          <w:rFonts w:ascii="Georgia" w:hAnsi="Georgia" w:cs="Arial"/>
          <w:b/>
          <w:bCs/>
          <w:snapToGrid w:val="0"/>
          <w:sz w:val="20"/>
          <w:szCs w:val="20"/>
        </w:rPr>
        <w:t xml:space="preserve">CNPJ Nº </w:t>
      </w:r>
    </w:p>
    <w:p w:rsidR="00EA76FC" w:rsidRPr="001C4099" w:rsidRDefault="00EA76FC" w:rsidP="00EA76FC">
      <w:pPr>
        <w:tabs>
          <w:tab w:val="left" w:pos="3119"/>
          <w:tab w:val="left" w:pos="3686"/>
        </w:tabs>
        <w:spacing w:line="360" w:lineRule="auto"/>
        <w:ind w:right="-51"/>
        <w:jc w:val="both"/>
        <w:rPr>
          <w:rFonts w:ascii="Georgia" w:hAnsi="Georgia" w:cs="Arial"/>
          <w:b/>
          <w:bCs/>
          <w:snapToGrid w:val="0"/>
          <w:sz w:val="20"/>
          <w:szCs w:val="20"/>
        </w:rPr>
      </w:pPr>
      <w:r w:rsidRPr="001C4099">
        <w:rPr>
          <w:rFonts w:ascii="Georgia" w:hAnsi="Georgia" w:cs="Arial"/>
          <w:b/>
          <w:bCs/>
          <w:snapToGrid w:val="0"/>
          <w:sz w:val="20"/>
          <w:szCs w:val="20"/>
        </w:rPr>
        <w:t>INSCR. ESTADUAL:</w:t>
      </w:r>
    </w:p>
    <w:p w:rsidR="00EA76FC" w:rsidRPr="001C4099" w:rsidRDefault="00EA76FC" w:rsidP="00EA76FC">
      <w:pPr>
        <w:tabs>
          <w:tab w:val="left" w:pos="3119"/>
          <w:tab w:val="left" w:pos="3686"/>
        </w:tabs>
        <w:spacing w:line="360" w:lineRule="auto"/>
        <w:ind w:right="-51"/>
        <w:jc w:val="both"/>
        <w:rPr>
          <w:rFonts w:ascii="Georgia" w:hAnsi="Georgia" w:cs="Arial"/>
          <w:snapToGrid w:val="0"/>
          <w:sz w:val="20"/>
          <w:szCs w:val="20"/>
        </w:rPr>
      </w:pPr>
    </w:p>
    <w:p w:rsidR="00EA76FC" w:rsidRPr="001C4099" w:rsidRDefault="00EA76FC" w:rsidP="00EA76FC">
      <w:pPr>
        <w:tabs>
          <w:tab w:val="left" w:pos="3119"/>
          <w:tab w:val="left" w:pos="3686"/>
        </w:tabs>
        <w:spacing w:line="360" w:lineRule="auto"/>
        <w:ind w:right="-51"/>
        <w:jc w:val="both"/>
        <w:rPr>
          <w:rFonts w:ascii="Georgia" w:hAnsi="Georgia" w:cs="Arial"/>
          <w:snapToGrid w:val="0"/>
          <w:sz w:val="20"/>
          <w:szCs w:val="20"/>
        </w:rPr>
      </w:pPr>
      <w:r w:rsidRPr="001C4099">
        <w:rPr>
          <w:rFonts w:ascii="Georgia" w:hAnsi="Georgia" w:cs="Arial"/>
          <w:snapToGrid w:val="0"/>
          <w:sz w:val="20"/>
          <w:szCs w:val="20"/>
        </w:rPr>
        <w:t>Prezados Senhores:</w:t>
      </w:r>
    </w:p>
    <w:p w:rsidR="00EA76FC" w:rsidRDefault="00EA76FC" w:rsidP="00EA76FC">
      <w:pPr>
        <w:jc w:val="both"/>
        <w:rPr>
          <w:rFonts w:ascii="Georgia" w:hAnsi="Georgia" w:cs="Helvetica"/>
          <w:b/>
          <w:bCs/>
          <w:sz w:val="22"/>
          <w:szCs w:val="22"/>
        </w:rPr>
      </w:pPr>
      <w:r w:rsidRPr="001C4099">
        <w:rPr>
          <w:rFonts w:ascii="Georgia" w:hAnsi="Georgia" w:cs="Arial"/>
          <w:sz w:val="20"/>
          <w:szCs w:val="20"/>
        </w:rPr>
        <w:t xml:space="preserve">Pela presente, apresentamos </w:t>
      </w:r>
      <w:proofErr w:type="gramStart"/>
      <w:r w:rsidRPr="001C4099">
        <w:rPr>
          <w:rFonts w:ascii="Georgia" w:hAnsi="Georgia" w:cs="Arial"/>
          <w:sz w:val="20"/>
          <w:szCs w:val="20"/>
        </w:rPr>
        <w:t>à</w:t>
      </w:r>
      <w:proofErr w:type="gramEnd"/>
      <w:r w:rsidRPr="001C4099">
        <w:rPr>
          <w:rFonts w:ascii="Georgia" w:hAnsi="Georgia" w:cs="Arial"/>
          <w:sz w:val="20"/>
          <w:szCs w:val="20"/>
        </w:rPr>
        <w:t xml:space="preserve"> Vossas Senhorias, nossa proposta comercial, referente ao Convite em epígrafe, conforme especificação do edital, cujo objeto refere-se </w:t>
      </w:r>
      <w:r w:rsidRPr="005A193D">
        <w:rPr>
          <w:rFonts w:asciiTheme="majorHAnsi" w:hAnsiTheme="majorHAnsi" w:cstheme="minorHAnsi"/>
        </w:rPr>
        <w:t xml:space="preserve">Contratação de empresa especializada para </w:t>
      </w:r>
      <w:r w:rsidRPr="005A193D">
        <w:rPr>
          <w:rFonts w:asciiTheme="majorHAnsi" w:eastAsia="Tahoma" w:hAnsiTheme="majorHAnsi" w:cs="Courier New"/>
        </w:rPr>
        <w:t>pr</w:t>
      </w:r>
      <w:r w:rsidRPr="005A193D">
        <w:rPr>
          <w:rFonts w:asciiTheme="majorHAnsi" w:eastAsia="Tahoma" w:hAnsiTheme="majorHAnsi" w:cs="Courier New"/>
          <w:spacing w:val="1"/>
        </w:rPr>
        <w:t>e</w:t>
      </w:r>
      <w:r w:rsidRPr="005A193D">
        <w:rPr>
          <w:rFonts w:asciiTheme="majorHAnsi" w:eastAsia="Tahoma" w:hAnsiTheme="majorHAnsi" w:cs="Courier New"/>
        </w:rPr>
        <w:t>st</w:t>
      </w:r>
      <w:r w:rsidRPr="005A193D">
        <w:rPr>
          <w:rFonts w:asciiTheme="majorHAnsi" w:eastAsia="Tahoma" w:hAnsiTheme="majorHAnsi" w:cs="Courier New"/>
          <w:spacing w:val="1"/>
        </w:rPr>
        <w:t>ação de</w:t>
      </w:r>
      <w:r w:rsidRPr="005A193D">
        <w:rPr>
          <w:rFonts w:asciiTheme="majorHAnsi" w:eastAsia="Tahoma" w:hAnsiTheme="majorHAnsi" w:cs="Courier New"/>
          <w:spacing w:val="14"/>
        </w:rPr>
        <w:t xml:space="preserve"> </w:t>
      </w:r>
      <w:r w:rsidRPr="005A193D">
        <w:rPr>
          <w:rFonts w:asciiTheme="majorHAnsi" w:eastAsia="Tahoma" w:hAnsiTheme="majorHAnsi" w:cs="Courier New"/>
        </w:rPr>
        <w:t>servi</w:t>
      </w:r>
      <w:r w:rsidRPr="005A193D">
        <w:rPr>
          <w:rFonts w:asciiTheme="majorHAnsi" w:eastAsia="Tahoma" w:hAnsiTheme="majorHAnsi" w:cs="Courier New"/>
          <w:spacing w:val="-1"/>
        </w:rPr>
        <w:t>ç</w:t>
      </w:r>
      <w:r w:rsidRPr="005A193D">
        <w:rPr>
          <w:rFonts w:asciiTheme="majorHAnsi" w:eastAsia="Tahoma" w:hAnsiTheme="majorHAnsi" w:cs="Courier New"/>
        </w:rPr>
        <w:t>os</w:t>
      </w:r>
      <w:r w:rsidRPr="005A193D">
        <w:rPr>
          <w:rFonts w:asciiTheme="majorHAnsi" w:eastAsia="Tahoma" w:hAnsiTheme="majorHAnsi" w:cs="Courier New"/>
          <w:spacing w:val="12"/>
        </w:rPr>
        <w:t xml:space="preserve"> </w:t>
      </w:r>
      <w:r w:rsidRPr="005A193D">
        <w:rPr>
          <w:rFonts w:asciiTheme="majorHAnsi" w:eastAsia="Tahoma" w:hAnsiTheme="majorHAnsi" w:cs="Courier New"/>
          <w:spacing w:val="1"/>
        </w:rPr>
        <w:t>e</w:t>
      </w:r>
      <w:r w:rsidRPr="005A193D">
        <w:rPr>
          <w:rFonts w:asciiTheme="majorHAnsi" w:eastAsia="Tahoma" w:hAnsiTheme="majorHAnsi" w:cs="Courier New"/>
        </w:rPr>
        <w:t>sp</w:t>
      </w:r>
      <w:r w:rsidRPr="005A193D">
        <w:rPr>
          <w:rFonts w:asciiTheme="majorHAnsi" w:eastAsia="Tahoma" w:hAnsiTheme="majorHAnsi" w:cs="Courier New"/>
          <w:spacing w:val="1"/>
        </w:rPr>
        <w:t>e</w:t>
      </w:r>
      <w:r w:rsidRPr="005A193D">
        <w:rPr>
          <w:rFonts w:asciiTheme="majorHAnsi" w:eastAsia="Tahoma" w:hAnsiTheme="majorHAnsi" w:cs="Courier New"/>
          <w:spacing w:val="-1"/>
        </w:rPr>
        <w:t>c</w:t>
      </w:r>
      <w:r w:rsidRPr="005A193D">
        <w:rPr>
          <w:rFonts w:asciiTheme="majorHAnsi" w:eastAsia="Tahoma" w:hAnsiTheme="majorHAnsi" w:cs="Courier New"/>
        </w:rPr>
        <w:t>i</w:t>
      </w:r>
      <w:r w:rsidRPr="005A193D">
        <w:rPr>
          <w:rFonts w:asciiTheme="majorHAnsi" w:eastAsia="Tahoma" w:hAnsiTheme="majorHAnsi" w:cs="Courier New"/>
          <w:spacing w:val="1"/>
        </w:rPr>
        <w:t>a</w:t>
      </w:r>
      <w:r w:rsidRPr="005A193D">
        <w:rPr>
          <w:rFonts w:asciiTheme="majorHAnsi" w:eastAsia="Tahoma" w:hAnsiTheme="majorHAnsi" w:cs="Courier New"/>
        </w:rPr>
        <w:t>liz</w:t>
      </w:r>
      <w:r w:rsidRPr="005A193D">
        <w:rPr>
          <w:rFonts w:asciiTheme="majorHAnsi" w:eastAsia="Tahoma" w:hAnsiTheme="majorHAnsi" w:cs="Courier New"/>
          <w:spacing w:val="1"/>
        </w:rPr>
        <w:t>a</w:t>
      </w:r>
      <w:r w:rsidRPr="005A193D">
        <w:rPr>
          <w:rFonts w:asciiTheme="majorHAnsi" w:eastAsia="Tahoma" w:hAnsiTheme="majorHAnsi" w:cs="Courier New"/>
        </w:rPr>
        <w:t>dos</w:t>
      </w:r>
      <w:r w:rsidRPr="005A193D">
        <w:rPr>
          <w:rFonts w:asciiTheme="majorHAnsi" w:eastAsia="Tahoma" w:hAnsiTheme="majorHAnsi" w:cs="Courier New"/>
          <w:spacing w:val="7"/>
        </w:rPr>
        <w:t xml:space="preserve"> </w:t>
      </w:r>
      <w:r w:rsidRPr="005A193D">
        <w:rPr>
          <w:rFonts w:asciiTheme="majorHAnsi" w:eastAsia="Tahoma" w:hAnsiTheme="majorHAnsi" w:cs="Courier New"/>
        </w:rPr>
        <w:t>de</w:t>
      </w:r>
      <w:r w:rsidRPr="005A193D">
        <w:rPr>
          <w:rFonts w:asciiTheme="majorHAnsi" w:eastAsia="Tahoma" w:hAnsiTheme="majorHAnsi" w:cs="Courier New"/>
          <w:spacing w:val="18"/>
        </w:rPr>
        <w:t xml:space="preserve"> </w:t>
      </w:r>
      <w:r w:rsidRPr="005A193D">
        <w:rPr>
          <w:rFonts w:asciiTheme="majorHAnsi" w:eastAsia="Tahoma" w:hAnsiTheme="majorHAnsi" w:cs="Courier New"/>
          <w:spacing w:val="-1"/>
        </w:rPr>
        <w:t>c</w:t>
      </w:r>
      <w:r w:rsidRPr="005A193D">
        <w:rPr>
          <w:rFonts w:asciiTheme="majorHAnsi" w:eastAsia="Tahoma" w:hAnsiTheme="majorHAnsi" w:cs="Courier New"/>
        </w:rPr>
        <w:t>omu</w:t>
      </w:r>
      <w:r w:rsidRPr="005A193D">
        <w:rPr>
          <w:rFonts w:asciiTheme="majorHAnsi" w:eastAsia="Tahoma" w:hAnsiTheme="majorHAnsi" w:cs="Courier New"/>
          <w:spacing w:val="-1"/>
        </w:rPr>
        <w:t>n</w:t>
      </w:r>
      <w:r w:rsidRPr="005A193D">
        <w:rPr>
          <w:rFonts w:asciiTheme="majorHAnsi" w:eastAsia="Tahoma" w:hAnsiTheme="majorHAnsi" w:cs="Courier New"/>
        </w:rPr>
        <w:t>i</w:t>
      </w:r>
      <w:r w:rsidRPr="005A193D">
        <w:rPr>
          <w:rFonts w:asciiTheme="majorHAnsi" w:eastAsia="Tahoma" w:hAnsiTheme="majorHAnsi" w:cs="Courier New"/>
          <w:spacing w:val="-1"/>
        </w:rPr>
        <w:t>c</w:t>
      </w:r>
      <w:r w:rsidRPr="005A193D">
        <w:rPr>
          <w:rFonts w:asciiTheme="majorHAnsi" w:eastAsia="Tahoma" w:hAnsiTheme="majorHAnsi" w:cs="Courier New"/>
          <w:spacing w:val="1"/>
        </w:rPr>
        <w:t>a</w:t>
      </w:r>
      <w:r w:rsidRPr="005A193D">
        <w:rPr>
          <w:rFonts w:asciiTheme="majorHAnsi" w:eastAsia="Tahoma" w:hAnsiTheme="majorHAnsi" w:cs="Courier New"/>
          <w:spacing w:val="-1"/>
        </w:rPr>
        <w:t>ç</w:t>
      </w:r>
      <w:r w:rsidRPr="005A193D">
        <w:rPr>
          <w:rFonts w:asciiTheme="majorHAnsi" w:eastAsia="Tahoma" w:hAnsiTheme="majorHAnsi" w:cs="Courier New"/>
          <w:spacing w:val="1"/>
        </w:rPr>
        <w:t>ã</w:t>
      </w:r>
      <w:r w:rsidRPr="005A193D">
        <w:rPr>
          <w:rFonts w:asciiTheme="majorHAnsi" w:eastAsia="Tahoma" w:hAnsiTheme="majorHAnsi" w:cs="Courier New"/>
        </w:rPr>
        <w:t>o</w:t>
      </w:r>
      <w:r w:rsidRPr="005A193D">
        <w:rPr>
          <w:rFonts w:asciiTheme="majorHAnsi" w:eastAsia="Tahoma" w:hAnsiTheme="majorHAnsi" w:cs="Courier New"/>
          <w:spacing w:val="8"/>
        </w:rPr>
        <w:t xml:space="preserve"> </w:t>
      </w:r>
      <w:r w:rsidRPr="005A193D">
        <w:rPr>
          <w:rFonts w:asciiTheme="majorHAnsi" w:eastAsia="Tahoma" w:hAnsiTheme="majorHAnsi" w:cs="Courier New"/>
        </w:rPr>
        <w:t>bidi</w:t>
      </w:r>
      <w:r w:rsidRPr="005A193D">
        <w:rPr>
          <w:rFonts w:asciiTheme="majorHAnsi" w:eastAsia="Tahoma" w:hAnsiTheme="majorHAnsi" w:cs="Courier New"/>
          <w:spacing w:val="1"/>
        </w:rPr>
        <w:t>re</w:t>
      </w:r>
      <w:r w:rsidRPr="005A193D">
        <w:rPr>
          <w:rFonts w:asciiTheme="majorHAnsi" w:eastAsia="Tahoma" w:hAnsiTheme="majorHAnsi" w:cs="Courier New"/>
          <w:spacing w:val="-1"/>
        </w:rPr>
        <w:t>c</w:t>
      </w:r>
      <w:r w:rsidRPr="005A193D">
        <w:rPr>
          <w:rFonts w:asciiTheme="majorHAnsi" w:eastAsia="Tahoma" w:hAnsiTheme="majorHAnsi" w:cs="Courier New"/>
        </w:rPr>
        <w:t>io</w:t>
      </w:r>
      <w:r w:rsidRPr="005A193D">
        <w:rPr>
          <w:rFonts w:asciiTheme="majorHAnsi" w:eastAsia="Tahoma" w:hAnsiTheme="majorHAnsi" w:cs="Courier New"/>
          <w:spacing w:val="-1"/>
        </w:rPr>
        <w:t>n</w:t>
      </w:r>
      <w:r w:rsidRPr="005A193D">
        <w:rPr>
          <w:rFonts w:asciiTheme="majorHAnsi" w:eastAsia="Tahoma" w:hAnsiTheme="majorHAnsi" w:cs="Courier New"/>
          <w:spacing w:val="1"/>
        </w:rPr>
        <w:t>a</w:t>
      </w:r>
      <w:r w:rsidRPr="005A193D">
        <w:rPr>
          <w:rFonts w:asciiTheme="majorHAnsi" w:eastAsia="Tahoma" w:hAnsiTheme="majorHAnsi" w:cs="Courier New"/>
        </w:rPr>
        <w:t>l</w:t>
      </w:r>
      <w:r w:rsidRPr="005A193D">
        <w:rPr>
          <w:rFonts w:asciiTheme="majorHAnsi" w:eastAsia="Tahoma" w:hAnsiTheme="majorHAnsi" w:cs="Courier New"/>
          <w:spacing w:val="10"/>
        </w:rPr>
        <w:t xml:space="preserve"> </w:t>
      </w:r>
      <w:r w:rsidRPr="005A193D">
        <w:rPr>
          <w:rFonts w:asciiTheme="majorHAnsi" w:eastAsia="Tahoma" w:hAnsiTheme="majorHAnsi" w:cs="Courier New"/>
        </w:rPr>
        <w:t>de d</w:t>
      </w:r>
      <w:r w:rsidRPr="005A193D">
        <w:rPr>
          <w:rFonts w:asciiTheme="majorHAnsi" w:eastAsia="Tahoma" w:hAnsiTheme="majorHAnsi" w:cs="Courier New"/>
          <w:spacing w:val="1"/>
        </w:rPr>
        <w:t>a</w:t>
      </w:r>
      <w:r w:rsidRPr="005A193D">
        <w:rPr>
          <w:rFonts w:asciiTheme="majorHAnsi" w:eastAsia="Tahoma" w:hAnsiTheme="majorHAnsi" w:cs="Courier New"/>
        </w:rPr>
        <w:t xml:space="preserve">dos </w:t>
      </w:r>
      <w:r w:rsidRPr="005A193D">
        <w:rPr>
          <w:rFonts w:asciiTheme="majorHAnsi" w:eastAsia="Tahoma" w:hAnsiTheme="majorHAnsi" w:cs="Courier New"/>
          <w:spacing w:val="1"/>
        </w:rPr>
        <w:t>e</w:t>
      </w:r>
      <w:r w:rsidRPr="005A193D">
        <w:rPr>
          <w:rFonts w:asciiTheme="majorHAnsi" w:eastAsia="Tahoma" w:hAnsiTheme="majorHAnsi" w:cs="Courier New"/>
        </w:rPr>
        <w:t>m b</w:t>
      </w:r>
      <w:r w:rsidRPr="005A193D">
        <w:rPr>
          <w:rFonts w:asciiTheme="majorHAnsi" w:eastAsia="Tahoma" w:hAnsiTheme="majorHAnsi" w:cs="Courier New"/>
          <w:spacing w:val="1"/>
        </w:rPr>
        <w:t>a</w:t>
      </w:r>
      <w:r w:rsidRPr="005A193D">
        <w:rPr>
          <w:rFonts w:asciiTheme="majorHAnsi" w:eastAsia="Tahoma" w:hAnsiTheme="majorHAnsi" w:cs="Courier New"/>
          <w:spacing w:val="-1"/>
        </w:rPr>
        <w:t>n</w:t>
      </w:r>
      <w:r w:rsidRPr="005A193D">
        <w:rPr>
          <w:rFonts w:asciiTheme="majorHAnsi" w:eastAsia="Tahoma" w:hAnsiTheme="majorHAnsi" w:cs="Courier New"/>
        </w:rPr>
        <w:t>da</w:t>
      </w:r>
      <w:r w:rsidRPr="005A193D">
        <w:rPr>
          <w:rFonts w:asciiTheme="majorHAnsi" w:eastAsia="Tahoma" w:hAnsiTheme="majorHAnsi" w:cs="Courier New"/>
          <w:spacing w:val="-2"/>
        </w:rPr>
        <w:t xml:space="preserve"> </w:t>
      </w:r>
      <w:r w:rsidRPr="005A193D">
        <w:rPr>
          <w:rFonts w:asciiTheme="majorHAnsi" w:eastAsia="Tahoma" w:hAnsiTheme="majorHAnsi" w:cs="Courier New"/>
        </w:rPr>
        <w:t>l</w:t>
      </w:r>
      <w:r w:rsidRPr="005A193D">
        <w:rPr>
          <w:rFonts w:asciiTheme="majorHAnsi" w:eastAsia="Tahoma" w:hAnsiTheme="majorHAnsi" w:cs="Courier New"/>
          <w:spacing w:val="1"/>
        </w:rPr>
        <w:t>a</w:t>
      </w:r>
      <w:r w:rsidRPr="005A193D">
        <w:rPr>
          <w:rFonts w:asciiTheme="majorHAnsi" w:eastAsia="Tahoma" w:hAnsiTheme="majorHAnsi" w:cs="Courier New"/>
        </w:rPr>
        <w:t>rga</w:t>
      </w:r>
      <w:r w:rsidRPr="005A193D">
        <w:rPr>
          <w:rFonts w:asciiTheme="majorHAnsi" w:eastAsia="Tahoma" w:hAnsiTheme="majorHAnsi" w:cs="Courier New"/>
          <w:spacing w:val="3"/>
        </w:rPr>
        <w:t xml:space="preserve"> </w:t>
      </w:r>
      <w:r w:rsidRPr="005A193D">
        <w:rPr>
          <w:rFonts w:asciiTheme="majorHAnsi" w:eastAsia="Tahoma" w:hAnsiTheme="majorHAnsi" w:cs="Courier New"/>
        </w:rPr>
        <w:t>a</w:t>
      </w:r>
      <w:r w:rsidRPr="005A193D">
        <w:rPr>
          <w:rFonts w:asciiTheme="majorHAnsi" w:eastAsia="Tahoma" w:hAnsiTheme="majorHAnsi" w:cs="Courier New"/>
          <w:spacing w:val="2"/>
        </w:rPr>
        <w:t xml:space="preserve"> </w:t>
      </w:r>
      <w:r w:rsidRPr="005A193D">
        <w:rPr>
          <w:rFonts w:asciiTheme="majorHAnsi" w:eastAsia="Tahoma" w:hAnsiTheme="majorHAnsi" w:cs="Courier New"/>
        </w:rPr>
        <w:t>i</w:t>
      </w:r>
      <w:r w:rsidRPr="005A193D">
        <w:rPr>
          <w:rFonts w:asciiTheme="majorHAnsi" w:eastAsia="Tahoma" w:hAnsiTheme="majorHAnsi" w:cs="Courier New"/>
          <w:spacing w:val="-1"/>
        </w:rPr>
        <w:t>n</w:t>
      </w:r>
      <w:r w:rsidRPr="005A193D">
        <w:rPr>
          <w:rFonts w:asciiTheme="majorHAnsi" w:eastAsia="Tahoma" w:hAnsiTheme="majorHAnsi" w:cs="Courier New"/>
        </w:rPr>
        <w:t>t</w:t>
      </w:r>
      <w:r w:rsidRPr="005A193D">
        <w:rPr>
          <w:rFonts w:asciiTheme="majorHAnsi" w:eastAsia="Tahoma" w:hAnsiTheme="majorHAnsi" w:cs="Courier New"/>
          <w:spacing w:val="1"/>
        </w:rPr>
        <w:t>e</w:t>
      </w:r>
      <w:r w:rsidRPr="005A193D">
        <w:rPr>
          <w:rFonts w:asciiTheme="majorHAnsi" w:eastAsia="Tahoma" w:hAnsiTheme="majorHAnsi" w:cs="Courier New"/>
        </w:rPr>
        <w:t>rnet</w:t>
      </w:r>
      <w:r w:rsidRPr="005A193D">
        <w:rPr>
          <w:rFonts w:asciiTheme="majorHAnsi" w:eastAsia="Tahoma" w:hAnsiTheme="majorHAnsi" w:cs="Courier New"/>
          <w:spacing w:val="-4"/>
        </w:rPr>
        <w:t xml:space="preserve"> </w:t>
      </w:r>
      <w:r w:rsidRPr="005A193D">
        <w:rPr>
          <w:rFonts w:asciiTheme="majorHAnsi" w:eastAsia="Tahoma" w:hAnsiTheme="majorHAnsi" w:cs="Courier New"/>
          <w:spacing w:val="1"/>
        </w:rPr>
        <w:t>a</w:t>
      </w:r>
      <w:r w:rsidRPr="005A193D">
        <w:rPr>
          <w:rFonts w:asciiTheme="majorHAnsi" w:eastAsia="Tahoma" w:hAnsiTheme="majorHAnsi" w:cs="Courier New"/>
        </w:rPr>
        <w:t>tr</w:t>
      </w:r>
      <w:r w:rsidRPr="005A193D">
        <w:rPr>
          <w:rFonts w:asciiTheme="majorHAnsi" w:eastAsia="Tahoma" w:hAnsiTheme="majorHAnsi" w:cs="Courier New"/>
          <w:spacing w:val="1"/>
        </w:rPr>
        <w:t>a</w:t>
      </w:r>
      <w:r w:rsidRPr="005A193D">
        <w:rPr>
          <w:rFonts w:asciiTheme="majorHAnsi" w:eastAsia="Tahoma" w:hAnsiTheme="majorHAnsi" w:cs="Courier New"/>
          <w:spacing w:val="-1"/>
        </w:rPr>
        <w:t>v</w:t>
      </w:r>
      <w:r w:rsidRPr="005A193D">
        <w:rPr>
          <w:rFonts w:asciiTheme="majorHAnsi" w:eastAsia="Tahoma" w:hAnsiTheme="majorHAnsi" w:cs="Courier New"/>
          <w:spacing w:val="1"/>
        </w:rPr>
        <w:t>é</w:t>
      </w:r>
      <w:r w:rsidRPr="005A193D">
        <w:rPr>
          <w:rFonts w:asciiTheme="majorHAnsi" w:eastAsia="Tahoma" w:hAnsiTheme="majorHAnsi" w:cs="Courier New"/>
        </w:rPr>
        <w:t>s</w:t>
      </w:r>
      <w:r w:rsidRPr="005A193D">
        <w:rPr>
          <w:rFonts w:asciiTheme="majorHAnsi" w:eastAsia="Tahoma" w:hAnsiTheme="majorHAnsi" w:cs="Courier New"/>
          <w:spacing w:val="-4"/>
        </w:rPr>
        <w:t xml:space="preserve"> </w:t>
      </w:r>
      <w:r w:rsidRPr="005A193D">
        <w:rPr>
          <w:rFonts w:asciiTheme="majorHAnsi" w:eastAsia="Tahoma" w:hAnsiTheme="majorHAnsi" w:cs="Courier New"/>
        </w:rPr>
        <w:t>de</w:t>
      </w:r>
      <w:r w:rsidRPr="005A193D">
        <w:rPr>
          <w:rFonts w:asciiTheme="majorHAnsi" w:eastAsia="Tahoma" w:hAnsiTheme="majorHAnsi" w:cs="Courier New"/>
          <w:spacing w:val="1"/>
        </w:rPr>
        <w:t xml:space="preserve"> </w:t>
      </w:r>
      <w:r w:rsidRPr="005A193D">
        <w:rPr>
          <w:rFonts w:asciiTheme="majorHAnsi" w:eastAsia="Tahoma" w:hAnsiTheme="majorHAnsi" w:cs="Courier New"/>
        </w:rPr>
        <w:t>r</w:t>
      </w:r>
      <w:r w:rsidRPr="005A193D">
        <w:rPr>
          <w:rFonts w:asciiTheme="majorHAnsi" w:eastAsia="Tahoma" w:hAnsiTheme="majorHAnsi" w:cs="Courier New"/>
          <w:spacing w:val="1"/>
        </w:rPr>
        <w:t>e</w:t>
      </w:r>
      <w:r w:rsidRPr="005A193D">
        <w:rPr>
          <w:rFonts w:asciiTheme="majorHAnsi" w:eastAsia="Tahoma" w:hAnsiTheme="majorHAnsi" w:cs="Courier New"/>
        </w:rPr>
        <w:t>de</w:t>
      </w:r>
      <w:r w:rsidRPr="005A193D">
        <w:rPr>
          <w:rFonts w:asciiTheme="majorHAnsi" w:eastAsia="Tahoma" w:hAnsiTheme="majorHAnsi" w:cs="Courier New"/>
          <w:spacing w:val="-1"/>
        </w:rPr>
        <w:t xml:space="preserve"> </w:t>
      </w:r>
      <w:r w:rsidRPr="005A193D">
        <w:rPr>
          <w:rFonts w:asciiTheme="majorHAnsi" w:eastAsia="Tahoma" w:hAnsiTheme="majorHAnsi" w:cs="Courier New"/>
        </w:rPr>
        <w:t>de</w:t>
      </w:r>
      <w:r w:rsidRPr="005A193D">
        <w:rPr>
          <w:rFonts w:asciiTheme="majorHAnsi" w:eastAsia="Tahoma" w:hAnsiTheme="majorHAnsi" w:cs="Courier New"/>
          <w:spacing w:val="1"/>
        </w:rPr>
        <w:t xml:space="preserve"> </w:t>
      </w:r>
      <w:r w:rsidRPr="005A193D">
        <w:rPr>
          <w:rFonts w:asciiTheme="majorHAnsi" w:eastAsia="Tahoma" w:hAnsiTheme="majorHAnsi" w:cs="Courier New"/>
          <w:spacing w:val="-1"/>
        </w:rPr>
        <w:t>c</w:t>
      </w:r>
      <w:r w:rsidRPr="005A193D">
        <w:rPr>
          <w:rFonts w:asciiTheme="majorHAnsi" w:eastAsia="Tahoma" w:hAnsiTheme="majorHAnsi" w:cs="Courier New"/>
        </w:rPr>
        <w:t>omu</w:t>
      </w:r>
      <w:r w:rsidRPr="005A193D">
        <w:rPr>
          <w:rFonts w:asciiTheme="majorHAnsi" w:eastAsia="Tahoma" w:hAnsiTheme="majorHAnsi" w:cs="Courier New"/>
          <w:spacing w:val="-1"/>
        </w:rPr>
        <w:t>n</w:t>
      </w:r>
      <w:r w:rsidRPr="005A193D">
        <w:rPr>
          <w:rFonts w:asciiTheme="majorHAnsi" w:eastAsia="Tahoma" w:hAnsiTheme="majorHAnsi" w:cs="Courier New"/>
        </w:rPr>
        <w:t>i</w:t>
      </w:r>
      <w:r w:rsidRPr="005A193D">
        <w:rPr>
          <w:rFonts w:asciiTheme="majorHAnsi" w:eastAsia="Tahoma" w:hAnsiTheme="majorHAnsi" w:cs="Courier New"/>
          <w:spacing w:val="-1"/>
        </w:rPr>
        <w:t>c</w:t>
      </w:r>
      <w:r w:rsidRPr="005A193D">
        <w:rPr>
          <w:rFonts w:asciiTheme="majorHAnsi" w:eastAsia="Tahoma" w:hAnsiTheme="majorHAnsi" w:cs="Courier New"/>
          <w:spacing w:val="1"/>
        </w:rPr>
        <w:t>a</w:t>
      </w:r>
      <w:r w:rsidRPr="005A193D">
        <w:rPr>
          <w:rFonts w:asciiTheme="majorHAnsi" w:eastAsia="Tahoma" w:hAnsiTheme="majorHAnsi" w:cs="Courier New"/>
          <w:spacing w:val="-1"/>
        </w:rPr>
        <w:t>ç</w:t>
      </w:r>
      <w:r w:rsidRPr="005A193D">
        <w:rPr>
          <w:rFonts w:asciiTheme="majorHAnsi" w:eastAsia="Tahoma" w:hAnsiTheme="majorHAnsi" w:cs="Courier New"/>
        </w:rPr>
        <w:t>ões</w:t>
      </w:r>
      <w:r w:rsidRPr="005A193D">
        <w:rPr>
          <w:rFonts w:asciiTheme="majorHAnsi" w:eastAsia="Tahoma" w:hAnsiTheme="majorHAnsi" w:cs="Courier New"/>
          <w:spacing w:val="-10"/>
        </w:rPr>
        <w:t xml:space="preserve"> </w:t>
      </w:r>
      <w:r>
        <w:rPr>
          <w:rFonts w:asciiTheme="majorHAnsi" w:eastAsia="Tahoma" w:hAnsiTheme="majorHAnsi" w:cs="Courier New"/>
          <w:spacing w:val="-2"/>
        </w:rPr>
        <w:t>c</w:t>
      </w:r>
      <w:r w:rsidRPr="005A193D">
        <w:rPr>
          <w:rFonts w:asciiTheme="majorHAnsi" w:eastAsia="Tahoma" w:hAnsiTheme="majorHAnsi" w:cs="Courier New"/>
        </w:rPr>
        <w:t>om</w:t>
      </w:r>
      <w:r w:rsidRPr="005A193D">
        <w:rPr>
          <w:rFonts w:asciiTheme="majorHAnsi" w:eastAsia="Tahoma" w:hAnsiTheme="majorHAnsi" w:cs="Courier New"/>
          <w:spacing w:val="59"/>
        </w:rPr>
        <w:t xml:space="preserve"> </w:t>
      </w:r>
      <w:r w:rsidRPr="005A193D">
        <w:rPr>
          <w:rFonts w:asciiTheme="majorHAnsi" w:eastAsia="Tahoma" w:hAnsiTheme="majorHAnsi" w:cs="Courier New"/>
        </w:rPr>
        <w:t>b</w:t>
      </w:r>
      <w:r w:rsidRPr="005A193D">
        <w:rPr>
          <w:rFonts w:asciiTheme="majorHAnsi" w:eastAsia="Tahoma" w:hAnsiTheme="majorHAnsi" w:cs="Courier New"/>
          <w:spacing w:val="1"/>
        </w:rPr>
        <w:t>a</w:t>
      </w:r>
      <w:r w:rsidRPr="005A193D">
        <w:rPr>
          <w:rFonts w:asciiTheme="majorHAnsi" w:eastAsia="Tahoma" w:hAnsiTheme="majorHAnsi" w:cs="Courier New"/>
          <w:spacing w:val="-1"/>
        </w:rPr>
        <w:t>n</w:t>
      </w:r>
      <w:r w:rsidRPr="005A193D">
        <w:rPr>
          <w:rFonts w:asciiTheme="majorHAnsi" w:eastAsia="Tahoma" w:hAnsiTheme="majorHAnsi" w:cs="Courier New"/>
        </w:rPr>
        <w:t>da</w:t>
      </w:r>
      <w:r w:rsidRPr="005A193D">
        <w:rPr>
          <w:rFonts w:asciiTheme="majorHAnsi" w:eastAsia="Tahoma" w:hAnsiTheme="majorHAnsi" w:cs="Courier New"/>
          <w:spacing w:val="58"/>
        </w:rPr>
        <w:t xml:space="preserve"> </w:t>
      </w:r>
      <w:proofErr w:type="spellStart"/>
      <w:r w:rsidRPr="005A193D">
        <w:rPr>
          <w:rFonts w:asciiTheme="majorHAnsi" w:eastAsia="Tahoma" w:hAnsiTheme="majorHAnsi" w:cs="Courier New"/>
          <w:spacing w:val="-1"/>
        </w:rPr>
        <w:t>fu</w:t>
      </w:r>
      <w:r w:rsidRPr="005A193D">
        <w:rPr>
          <w:rFonts w:asciiTheme="majorHAnsi" w:eastAsia="Tahoma" w:hAnsiTheme="majorHAnsi" w:cs="Courier New"/>
        </w:rPr>
        <w:t>ll</w:t>
      </w:r>
      <w:proofErr w:type="spellEnd"/>
      <w:r w:rsidRPr="005A193D">
        <w:rPr>
          <w:rFonts w:asciiTheme="majorHAnsi" w:eastAsia="Tahoma" w:hAnsiTheme="majorHAnsi" w:cs="Courier New"/>
          <w:spacing w:val="60"/>
        </w:rPr>
        <w:t xml:space="preserve"> </w:t>
      </w:r>
      <w:r w:rsidRPr="005A193D">
        <w:rPr>
          <w:rFonts w:asciiTheme="majorHAnsi" w:eastAsia="Tahoma" w:hAnsiTheme="majorHAnsi" w:cs="Courier New"/>
        </w:rPr>
        <w:t>de</w:t>
      </w:r>
      <w:r w:rsidRPr="005A193D">
        <w:rPr>
          <w:rFonts w:asciiTheme="majorHAnsi" w:eastAsia="Tahoma" w:hAnsiTheme="majorHAnsi" w:cs="Courier New"/>
          <w:spacing w:val="61"/>
        </w:rPr>
        <w:t xml:space="preserve"> </w:t>
      </w:r>
      <w:r>
        <w:rPr>
          <w:rFonts w:asciiTheme="majorHAnsi" w:eastAsia="Tahoma" w:hAnsiTheme="majorHAnsi" w:cs="Courier New"/>
          <w:spacing w:val="61"/>
        </w:rPr>
        <w:t>75</w:t>
      </w:r>
      <w:r w:rsidRPr="005A193D">
        <w:rPr>
          <w:rFonts w:asciiTheme="majorHAnsi" w:eastAsia="Tahoma" w:hAnsiTheme="majorHAnsi" w:cs="Courier New"/>
          <w:spacing w:val="59"/>
        </w:rPr>
        <w:t xml:space="preserve"> </w:t>
      </w:r>
      <w:proofErr w:type="spellStart"/>
      <w:r w:rsidRPr="005A193D">
        <w:rPr>
          <w:rFonts w:asciiTheme="majorHAnsi" w:eastAsia="Tahoma" w:hAnsiTheme="majorHAnsi" w:cs="Courier New"/>
        </w:rPr>
        <w:t>Mbps</w:t>
      </w:r>
      <w:proofErr w:type="spellEnd"/>
      <w:r w:rsidRPr="005A193D">
        <w:rPr>
          <w:rFonts w:asciiTheme="majorHAnsi" w:eastAsia="Tahoma" w:hAnsiTheme="majorHAnsi" w:cs="Courier New"/>
        </w:rPr>
        <w:t>,</w:t>
      </w:r>
      <w:r w:rsidRPr="005A193D">
        <w:rPr>
          <w:rFonts w:asciiTheme="majorHAnsi" w:eastAsia="Tahoma" w:hAnsiTheme="majorHAnsi" w:cs="Courier New"/>
          <w:spacing w:val="-4"/>
        </w:rPr>
        <w:t xml:space="preserve"> </w:t>
      </w:r>
      <w:r w:rsidRPr="005A193D">
        <w:rPr>
          <w:rFonts w:asciiTheme="majorHAnsi" w:eastAsia="Tahoma" w:hAnsiTheme="majorHAnsi" w:cs="Courier New"/>
        </w:rPr>
        <w:t>p</w:t>
      </w:r>
      <w:r w:rsidRPr="005A193D">
        <w:rPr>
          <w:rFonts w:asciiTheme="majorHAnsi" w:eastAsia="Tahoma" w:hAnsiTheme="majorHAnsi" w:cs="Courier New"/>
          <w:spacing w:val="1"/>
        </w:rPr>
        <w:t>a</w:t>
      </w:r>
      <w:r w:rsidRPr="005A193D">
        <w:rPr>
          <w:rFonts w:asciiTheme="majorHAnsi" w:eastAsia="Tahoma" w:hAnsiTheme="majorHAnsi" w:cs="Courier New"/>
        </w:rPr>
        <w:t>ra</w:t>
      </w:r>
      <w:r w:rsidRPr="005A193D">
        <w:rPr>
          <w:rFonts w:asciiTheme="majorHAnsi" w:eastAsia="Tahoma" w:hAnsiTheme="majorHAnsi" w:cs="Courier New"/>
          <w:spacing w:val="4"/>
        </w:rPr>
        <w:t xml:space="preserve"> </w:t>
      </w:r>
      <w:r w:rsidRPr="005A193D">
        <w:rPr>
          <w:rFonts w:asciiTheme="majorHAnsi" w:eastAsia="Tahoma" w:hAnsiTheme="majorHAnsi" w:cs="Courier New"/>
          <w:spacing w:val="1"/>
        </w:rPr>
        <w:t>a</w:t>
      </w:r>
      <w:r w:rsidRPr="005A193D">
        <w:rPr>
          <w:rFonts w:asciiTheme="majorHAnsi" w:eastAsia="Tahoma" w:hAnsiTheme="majorHAnsi" w:cs="Courier New"/>
        </w:rPr>
        <w:t>t</w:t>
      </w:r>
      <w:r w:rsidRPr="005A193D">
        <w:rPr>
          <w:rFonts w:asciiTheme="majorHAnsi" w:eastAsia="Tahoma" w:hAnsiTheme="majorHAnsi" w:cs="Courier New"/>
          <w:spacing w:val="1"/>
        </w:rPr>
        <w:t>e</w:t>
      </w:r>
      <w:r w:rsidRPr="005A193D">
        <w:rPr>
          <w:rFonts w:asciiTheme="majorHAnsi" w:eastAsia="Tahoma" w:hAnsiTheme="majorHAnsi" w:cs="Courier New"/>
          <w:spacing w:val="-1"/>
        </w:rPr>
        <w:t>n</w:t>
      </w:r>
      <w:r w:rsidRPr="005A193D">
        <w:rPr>
          <w:rFonts w:asciiTheme="majorHAnsi" w:eastAsia="Tahoma" w:hAnsiTheme="majorHAnsi" w:cs="Courier New"/>
        </w:rPr>
        <w:t>d</w:t>
      </w:r>
      <w:r w:rsidRPr="005A193D">
        <w:rPr>
          <w:rFonts w:asciiTheme="majorHAnsi" w:eastAsia="Tahoma" w:hAnsiTheme="majorHAnsi" w:cs="Courier New"/>
          <w:spacing w:val="1"/>
        </w:rPr>
        <w:t>e</w:t>
      </w:r>
      <w:r w:rsidRPr="005A193D">
        <w:rPr>
          <w:rFonts w:asciiTheme="majorHAnsi" w:eastAsia="Tahoma" w:hAnsiTheme="majorHAnsi" w:cs="Courier New"/>
        </w:rPr>
        <w:t>r a</w:t>
      </w:r>
      <w:r w:rsidRPr="005A193D">
        <w:rPr>
          <w:rFonts w:asciiTheme="majorHAnsi" w:eastAsia="Tahoma" w:hAnsiTheme="majorHAnsi" w:cs="Courier New"/>
          <w:spacing w:val="7"/>
        </w:rPr>
        <w:t xml:space="preserve"> </w:t>
      </w:r>
      <w:r w:rsidRPr="005A193D">
        <w:rPr>
          <w:rFonts w:asciiTheme="majorHAnsi" w:eastAsia="Tahoma" w:hAnsiTheme="majorHAnsi" w:cs="Courier New"/>
        </w:rPr>
        <w:t>d</w:t>
      </w:r>
      <w:r w:rsidRPr="005A193D">
        <w:rPr>
          <w:rFonts w:asciiTheme="majorHAnsi" w:eastAsia="Tahoma" w:hAnsiTheme="majorHAnsi" w:cs="Courier New"/>
          <w:spacing w:val="1"/>
        </w:rPr>
        <w:t>e</w:t>
      </w:r>
      <w:r w:rsidRPr="005A193D">
        <w:rPr>
          <w:rFonts w:asciiTheme="majorHAnsi" w:eastAsia="Tahoma" w:hAnsiTheme="majorHAnsi" w:cs="Courier New"/>
        </w:rPr>
        <w:t>m</w:t>
      </w:r>
      <w:r w:rsidRPr="005A193D">
        <w:rPr>
          <w:rFonts w:asciiTheme="majorHAnsi" w:eastAsia="Tahoma" w:hAnsiTheme="majorHAnsi" w:cs="Courier New"/>
          <w:spacing w:val="1"/>
        </w:rPr>
        <w:t>a</w:t>
      </w:r>
      <w:r w:rsidRPr="005A193D">
        <w:rPr>
          <w:rFonts w:asciiTheme="majorHAnsi" w:eastAsia="Tahoma" w:hAnsiTheme="majorHAnsi" w:cs="Courier New"/>
          <w:spacing w:val="-1"/>
        </w:rPr>
        <w:t>n</w:t>
      </w:r>
      <w:r w:rsidRPr="005A193D">
        <w:rPr>
          <w:rFonts w:asciiTheme="majorHAnsi" w:eastAsia="Tahoma" w:hAnsiTheme="majorHAnsi" w:cs="Courier New"/>
        </w:rPr>
        <w:t>da de</w:t>
      </w:r>
      <w:r w:rsidRPr="005A193D">
        <w:rPr>
          <w:rFonts w:asciiTheme="majorHAnsi" w:eastAsia="Tahoma" w:hAnsiTheme="majorHAnsi" w:cs="Courier New"/>
          <w:spacing w:val="6"/>
        </w:rPr>
        <w:t xml:space="preserve"> </w:t>
      </w:r>
      <w:r>
        <w:rPr>
          <w:rFonts w:asciiTheme="majorHAnsi" w:eastAsia="Tahoma" w:hAnsiTheme="majorHAnsi" w:cs="Courier New"/>
          <w:spacing w:val="6"/>
        </w:rPr>
        <w:t>todos os setores do municipais</w:t>
      </w:r>
      <w:r w:rsidRPr="005A193D">
        <w:rPr>
          <w:rFonts w:asciiTheme="majorHAnsi" w:eastAsia="Tahoma" w:hAnsiTheme="majorHAnsi" w:cs="Courier New"/>
        </w:rPr>
        <w:t>.</w:t>
      </w:r>
    </w:p>
    <w:p w:rsidR="00EA76FC" w:rsidRPr="00C918F0" w:rsidRDefault="00EA76FC" w:rsidP="00EA76FC">
      <w:pPr>
        <w:jc w:val="both"/>
        <w:rPr>
          <w:rFonts w:ascii="Georgia" w:hAnsi="Georgia" w:cs="Arial"/>
          <w:b/>
          <w:sz w:val="22"/>
          <w:szCs w:val="22"/>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14"/>
        <w:gridCol w:w="995"/>
        <w:gridCol w:w="851"/>
        <w:gridCol w:w="4252"/>
        <w:gridCol w:w="1276"/>
        <w:gridCol w:w="1104"/>
      </w:tblGrid>
      <w:tr w:rsidR="00EA76FC" w:rsidRPr="00186154" w:rsidTr="00EA76FC">
        <w:tc>
          <w:tcPr>
            <w:tcW w:w="814" w:type="dxa"/>
            <w:shd w:val="clear" w:color="auto" w:fill="D9D9D9"/>
            <w:vAlign w:val="center"/>
          </w:tcPr>
          <w:p w:rsidR="00EA76FC" w:rsidRPr="00186154" w:rsidRDefault="00EA76FC" w:rsidP="003F7DDB">
            <w:pPr>
              <w:spacing w:line="360" w:lineRule="auto"/>
              <w:ind w:right="51"/>
              <w:jc w:val="center"/>
              <w:rPr>
                <w:rFonts w:ascii="Georgia" w:hAnsi="Georgia" w:cs="Arial"/>
                <w:b/>
                <w:sz w:val="20"/>
                <w:szCs w:val="20"/>
              </w:rPr>
            </w:pPr>
            <w:r w:rsidRPr="00186154">
              <w:rPr>
                <w:rFonts w:ascii="Georgia" w:hAnsi="Georgia" w:cs="Arial"/>
                <w:b/>
                <w:sz w:val="20"/>
                <w:szCs w:val="20"/>
              </w:rPr>
              <w:t>Item</w:t>
            </w:r>
          </w:p>
        </w:tc>
        <w:tc>
          <w:tcPr>
            <w:tcW w:w="995" w:type="dxa"/>
            <w:shd w:val="clear" w:color="auto" w:fill="D9D9D9"/>
            <w:vAlign w:val="center"/>
          </w:tcPr>
          <w:p w:rsidR="00EA76FC" w:rsidRPr="00186154" w:rsidRDefault="00EA76FC" w:rsidP="003F7DDB">
            <w:pPr>
              <w:spacing w:line="360" w:lineRule="auto"/>
              <w:ind w:right="51"/>
              <w:jc w:val="center"/>
              <w:rPr>
                <w:rFonts w:ascii="Georgia" w:hAnsi="Georgia" w:cs="Arial"/>
                <w:b/>
                <w:sz w:val="20"/>
                <w:szCs w:val="20"/>
              </w:rPr>
            </w:pPr>
            <w:r w:rsidRPr="00186154">
              <w:rPr>
                <w:rFonts w:ascii="Georgia" w:hAnsi="Georgia" w:cs="Arial"/>
                <w:b/>
                <w:sz w:val="20"/>
                <w:szCs w:val="20"/>
              </w:rPr>
              <w:t xml:space="preserve">Quant. </w:t>
            </w:r>
          </w:p>
        </w:tc>
        <w:tc>
          <w:tcPr>
            <w:tcW w:w="851" w:type="dxa"/>
            <w:shd w:val="clear" w:color="auto" w:fill="D9D9D9"/>
          </w:tcPr>
          <w:p w:rsidR="00EA76FC" w:rsidRPr="00AE14CF" w:rsidRDefault="00EA76FC" w:rsidP="003F7DDB">
            <w:pPr>
              <w:spacing w:line="360" w:lineRule="auto"/>
              <w:ind w:right="51"/>
              <w:jc w:val="center"/>
              <w:rPr>
                <w:rFonts w:ascii="Georgia" w:hAnsi="Georgia" w:cs="Arial"/>
                <w:b/>
                <w:sz w:val="12"/>
                <w:szCs w:val="12"/>
              </w:rPr>
            </w:pPr>
          </w:p>
          <w:p w:rsidR="00EA76FC" w:rsidRPr="00186154" w:rsidRDefault="00EA76FC" w:rsidP="003F7DDB">
            <w:pPr>
              <w:spacing w:line="360" w:lineRule="auto"/>
              <w:ind w:right="51"/>
              <w:jc w:val="center"/>
              <w:rPr>
                <w:rFonts w:ascii="Georgia" w:hAnsi="Georgia" w:cs="Arial"/>
                <w:b/>
                <w:sz w:val="20"/>
                <w:szCs w:val="20"/>
              </w:rPr>
            </w:pPr>
            <w:proofErr w:type="spellStart"/>
            <w:r>
              <w:rPr>
                <w:rFonts w:ascii="Georgia" w:hAnsi="Georgia" w:cs="Arial"/>
                <w:b/>
                <w:sz w:val="20"/>
                <w:szCs w:val="20"/>
              </w:rPr>
              <w:t>Unid</w:t>
            </w:r>
            <w:proofErr w:type="spellEnd"/>
            <w:r>
              <w:rPr>
                <w:rFonts w:ascii="Georgia" w:hAnsi="Georgia" w:cs="Arial"/>
                <w:b/>
                <w:sz w:val="20"/>
                <w:szCs w:val="20"/>
              </w:rPr>
              <w:t>.</w:t>
            </w:r>
          </w:p>
        </w:tc>
        <w:tc>
          <w:tcPr>
            <w:tcW w:w="4252" w:type="dxa"/>
            <w:shd w:val="clear" w:color="auto" w:fill="D9D9D9"/>
            <w:vAlign w:val="center"/>
          </w:tcPr>
          <w:p w:rsidR="00EA76FC" w:rsidRPr="00186154" w:rsidRDefault="00EA76FC" w:rsidP="003F7DDB">
            <w:pPr>
              <w:spacing w:line="360" w:lineRule="auto"/>
              <w:ind w:right="51"/>
              <w:jc w:val="center"/>
              <w:rPr>
                <w:rFonts w:ascii="Georgia" w:hAnsi="Georgia" w:cs="Arial"/>
                <w:b/>
                <w:sz w:val="20"/>
                <w:szCs w:val="20"/>
              </w:rPr>
            </w:pPr>
            <w:r w:rsidRPr="00186154">
              <w:rPr>
                <w:rFonts w:ascii="Georgia" w:hAnsi="Georgia" w:cs="Arial"/>
                <w:b/>
                <w:sz w:val="20"/>
                <w:szCs w:val="20"/>
              </w:rPr>
              <w:t>Descritivo</w:t>
            </w:r>
          </w:p>
        </w:tc>
        <w:tc>
          <w:tcPr>
            <w:tcW w:w="1276" w:type="dxa"/>
            <w:shd w:val="clear" w:color="auto" w:fill="D9D9D9"/>
            <w:vAlign w:val="center"/>
          </w:tcPr>
          <w:p w:rsidR="00EA76FC" w:rsidRPr="00186154" w:rsidRDefault="00EA76FC" w:rsidP="003F7DDB">
            <w:pPr>
              <w:spacing w:line="360" w:lineRule="auto"/>
              <w:ind w:right="51"/>
              <w:jc w:val="center"/>
              <w:rPr>
                <w:rFonts w:ascii="Georgia" w:hAnsi="Georgia" w:cs="Arial"/>
                <w:b/>
                <w:sz w:val="20"/>
                <w:szCs w:val="20"/>
              </w:rPr>
            </w:pPr>
            <w:r w:rsidRPr="00186154">
              <w:rPr>
                <w:rFonts w:ascii="Georgia" w:hAnsi="Georgia" w:cs="Arial"/>
                <w:b/>
                <w:sz w:val="20"/>
                <w:szCs w:val="20"/>
              </w:rPr>
              <w:t>Valor</w:t>
            </w:r>
            <w:proofErr w:type="gramStart"/>
            <w:r w:rsidRPr="00186154">
              <w:rPr>
                <w:rFonts w:ascii="Georgia" w:hAnsi="Georgia" w:cs="Arial"/>
                <w:b/>
                <w:sz w:val="20"/>
                <w:szCs w:val="20"/>
              </w:rPr>
              <w:t xml:space="preserve">  </w:t>
            </w:r>
            <w:proofErr w:type="gramEnd"/>
            <w:r w:rsidRPr="00186154">
              <w:rPr>
                <w:rFonts w:ascii="Georgia" w:hAnsi="Georgia" w:cs="Arial"/>
                <w:b/>
                <w:sz w:val="20"/>
                <w:szCs w:val="20"/>
              </w:rPr>
              <w:t>Unitário R$</w:t>
            </w:r>
          </w:p>
        </w:tc>
        <w:tc>
          <w:tcPr>
            <w:tcW w:w="1104" w:type="dxa"/>
            <w:shd w:val="clear" w:color="auto" w:fill="D9D9D9"/>
            <w:vAlign w:val="center"/>
          </w:tcPr>
          <w:p w:rsidR="00EA76FC" w:rsidRPr="00186154" w:rsidRDefault="00EA76FC" w:rsidP="003F7DDB">
            <w:pPr>
              <w:spacing w:line="360" w:lineRule="auto"/>
              <w:ind w:right="51"/>
              <w:jc w:val="center"/>
              <w:rPr>
                <w:rFonts w:ascii="Georgia" w:hAnsi="Georgia" w:cs="Arial"/>
                <w:b/>
                <w:sz w:val="20"/>
                <w:szCs w:val="20"/>
              </w:rPr>
            </w:pPr>
            <w:r w:rsidRPr="00186154">
              <w:rPr>
                <w:rFonts w:ascii="Georgia" w:hAnsi="Georgia" w:cs="Arial"/>
                <w:b/>
                <w:sz w:val="20"/>
                <w:szCs w:val="20"/>
              </w:rPr>
              <w:t>Valor Total R$</w:t>
            </w:r>
          </w:p>
        </w:tc>
      </w:tr>
      <w:tr w:rsidR="00EA76FC" w:rsidRPr="00186154" w:rsidTr="00EA76FC">
        <w:trPr>
          <w:trHeight w:val="1222"/>
        </w:trPr>
        <w:tc>
          <w:tcPr>
            <w:tcW w:w="814" w:type="dxa"/>
            <w:shd w:val="clear" w:color="auto" w:fill="FFFFFF"/>
            <w:vAlign w:val="center"/>
          </w:tcPr>
          <w:p w:rsidR="00EA76FC" w:rsidRPr="00186154" w:rsidRDefault="00EA76FC" w:rsidP="003F7DDB">
            <w:pPr>
              <w:spacing w:line="360" w:lineRule="auto"/>
              <w:ind w:right="51"/>
              <w:jc w:val="center"/>
              <w:rPr>
                <w:rFonts w:ascii="Georgia" w:hAnsi="Georgia" w:cs="Arial"/>
                <w:b/>
                <w:sz w:val="20"/>
                <w:szCs w:val="20"/>
              </w:rPr>
            </w:pPr>
            <w:r w:rsidRPr="00186154">
              <w:rPr>
                <w:rFonts w:ascii="Georgia" w:hAnsi="Georgia" w:cs="Arial"/>
                <w:b/>
                <w:sz w:val="20"/>
                <w:szCs w:val="20"/>
              </w:rPr>
              <w:t>01</w:t>
            </w:r>
          </w:p>
        </w:tc>
        <w:tc>
          <w:tcPr>
            <w:tcW w:w="995" w:type="dxa"/>
            <w:shd w:val="clear" w:color="auto" w:fill="FFFFFF"/>
            <w:vAlign w:val="center"/>
          </w:tcPr>
          <w:p w:rsidR="00EA76FC" w:rsidRPr="00186154" w:rsidRDefault="00EA76FC" w:rsidP="003F7DDB">
            <w:pPr>
              <w:spacing w:line="360" w:lineRule="auto"/>
              <w:ind w:right="51"/>
              <w:jc w:val="center"/>
              <w:rPr>
                <w:rFonts w:ascii="Georgia" w:hAnsi="Georgia" w:cs="Arial"/>
                <w:b/>
                <w:sz w:val="20"/>
                <w:szCs w:val="20"/>
              </w:rPr>
            </w:pPr>
            <w:r>
              <w:rPr>
                <w:rFonts w:ascii="Georgia" w:hAnsi="Georgia" w:cs="Arial"/>
                <w:b/>
                <w:sz w:val="20"/>
                <w:szCs w:val="20"/>
              </w:rPr>
              <w:t>75</w:t>
            </w:r>
          </w:p>
        </w:tc>
        <w:tc>
          <w:tcPr>
            <w:tcW w:w="851" w:type="dxa"/>
            <w:shd w:val="clear" w:color="auto" w:fill="FFFFFF"/>
          </w:tcPr>
          <w:p w:rsidR="00EA76FC" w:rsidRDefault="00EA76FC" w:rsidP="003F7DDB">
            <w:pPr>
              <w:ind w:right="51"/>
              <w:rPr>
                <w:rFonts w:ascii="Georgia" w:hAnsi="Georgia" w:cs="Arial"/>
                <w:b/>
                <w:sz w:val="20"/>
                <w:szCs w:val="20"/>
              </w:rPr>
            </w:pPr>
          </w:p>
          <w:p w:rsidR="00EA76FC" w:rsidRDefault="00EA76FC" w:rsidP="003F7DDB">
            <w:pPr>
              <w:ind w:right="51"/>
              <w:rPr>
                <w:rFonts w:ascii="Georgia" w:hAnsi="Georgia" w:cs="Arial"/>
                <w:b/>
                <w:sz w:val="20"/>
                <w:szCs w:val="20"/>
              </w:rPr>
            </w:pPr>
          </w:p>
          <w:p w:rsidR="00EA76FC" w:rsidRDefault="00EA76FC" w:rsidP="003F7DDB">
            <w:pPr>
              <w:ind w:right="51"/>
              <w:rPr>
                <w:rFonts w:ascii="Georgia" w:hAnsi="Georgia" w:cs="Arial"/>
                <w:b/>
                <w:sz w:val="20"/>
                <w:szCs w:val="20"/>
              </w:rPr>
            </w:pPr>
          </w:p>
          <w:p w:rsidR="00EA76FC" w:rsidRDefault="00EA76FC" w:rsidP="003F7DDB">
            <w:pPr>
              <w:ind w:right="51"/>
              <w:rPr>
                <w:rFonts w:ascii="Georgia" w:hAnsi="Georgia" w:cs="Arial"/>
                <w:b/>
                <w:sz w:val="20"/>
                <w:szCs w:val="20"/>
              </w:rPr>
            </w:pPr>
          </w:p>
          <w:p w:rsidR="00EA76FC" w:rsidRDefault="00EA76FC" w:rsidP="003F7DDB">
            <w:pPr>
              <w:ind w:right="51"/>
              <w:rPr>
                <w:rFonts w:ascii="Georgia" w:hAnsi="Georgia" w:cs="Arial"/>
                <w:b/>
                <w:sz w:val="20"/>
                <w:szCs w:val="20"/>
              </w:rPr>
            </w:pPr>
          </w:p>
          <w:p w:rsidR="00EA76FC" w:rsidRDefault="00EA76FC" w:rsidP="003F7DDB">
            <w:pPr>
              <w:ind w:right="51"/>
              <w:rPr>
                <w:rFonts w:ascii="Georgia" w:hAnsi="Georgia" w:cs="Arial"/>
                <w:b/>
                <w:sz w:val="20"/>
                <w:szCs w:val="20"/>
              </w:rPr>
            </w:pPr>
          </w:p>
          <w:p w:rsidR="00EA76FC" w:rsidRPr="00AE14CF" w:rsidRDefault="00EA76FC" w:rsidP="003F7DDB">
            <w:pPr>
              <w:ind w:right="51"/>
              <w:rPr>
                <w:rFonts w:ascii="Georgia" w:hAnsi="Georgia" w:cs="Arial"/>
                <w:b/>
                <w:sz w:val="20"/>
                <w:szCs w:val="20"/>
              </w:rPr>
            </w:pPr>
            <w:proofErr w:type="spellStart"/>
            <w:r>
              <w:rPr>
                <w:rFonts w:ascii="Georgia" w:hAnsi="Georgia" w:cs="Arial"/>
                <w:b/>
                <w:sz w:val="20"/>
                <w:szCs w:val="20"/>
              </w:rPr>
              <w:t>Mbps</w:t>
            </w:r>
            <w:proofErr w:type="spellEnd"/>
          </w:p>
        </w:tc>
        <w:tc>
          <w:tcPr>
            <w:tcW w:w="4252" w:type="dxa"/>
            <w:shd w:val="clear" w:color="auto" w:fill="FFFFFF"/>
            <w:vAlign w:val="center"/>
          </w:tcPr>
          <w:p w:rsidR="00EA76FC" w:rsidRPr="005A193D" w:rsidRDefault="00EA76FC" w:rsidP="00EA76FC">
            <w:pPr>
              <w:jc w:val="both"/>
              <w:rPr>
                <w:rFonts w:asciiTheme="majorHAnsi" w:hAnsiTheme="majorHAnsi" w:cstheme="minorHAnsi"/>
              </w:rPr>
            </w:pPr>
            <w:r w:rsidRPr="005A193D">
              <w:rPr>
                <w:rFonts w:asciiTheme="majorHAnsi" w:hAnsiTheme="majorHAnsi" w:cstheme="minorHAnsi"/>
              </w:rPr>
              <w:t xml:space="preserve">Contratação de empresa especializada para </w:t>
            </w:r>
            <w:r w:rsidRPr="005A193D">
              <w:rPr>
                <w:rFonts w:asciiTheme="majorHAnsi" w:eastAsia="Tahoma" w:hAnsiTheme="majorHAnsi" w:cs="Courier New"/>
              </w:rPr>
              <w:t>pr</w:t>
            </w:r>
            <w:r w:rsidRPr="005A193D">
              <w:rPr>
                <w:rFonts w:asciiTheme="majorHAnsi" w:eastAsia="Tahoma" w:hAnsiTheme="majorHAnsi" w:cs="Courier New"/>
                <w:spacing w:val="1"/>
              </w:rPr>
              <w:t>e</w:t>
            </w:r>
            <w:r w:rsidRPr="005A193D">
              <w:rPr>
                <w:rFonts w:asciiTheme="majorHAnsi" w:eastAsia="Tahoma" w:hAnsiTheme="majorHAnsi" w:cs="Courier New"/>
              </w:rPr>
              <w:t>st</w:t>
            </w:r>
            <w:r w:rsidRPr="005A193D">
              <w:rPr>
                <w:rFonts w:asciiTheme="majorHAnsi" w:eastAsia="Tahoma" w:hAnsiTheme="majorHAnsi" w:cs="Courier New"/>
                <w:spacing w:val="1"/>
              </w:rPr>
              <w:t>ação de</w:t>
            </w:r>
            <w:r w:rsidRPr="005A193D">
              <w:rPr>
                <w:rFonts w:asciiTheme="majorHAnsi" w:eastAsia="Tahoma" w:hAnsiTheme="majorHAnsi" w:cs="Courier New"/>
                <w:spacing w:val="14"/>
              </w:rPr>
              <w:t xml:space="preserve"> </w:t>
            </w:r>
            <w:r w:rsidRPr="005A193D">
              <w:rPr>
                <w:rFonts w:asciiTheme="majorHAnsi" w:eastAsia="Tahoma" w:hAnsiTheme="majorHAnsi" w:cs="Courier New"/>
              </w:rPr>
              <w:t>servi</w:t>
            </w:r>
            <w:r w:rsidRPr="005A193D">
              <w:rPr>
                <w:rFonts w:asciiTheme="majorHAnsi" w:eastAsia="Tahoma" w:hAnsiTheme="majorHAnsi" w:cs="Courier New"/>
                <w:spacing w:val="-1"/>
              </w:rPr>
              <w:t>ç</w:t>
            </w:r>
            <w:r w:rsidRPr="005A193D">
              <w:rPr>
                <w:rFonts w:asciiTheme="majorHAnsi" w:eastAsia="Tahoma" w:hAnsiTheme="majorHAnsi" w:cs="Courier New"/>
              </w:rPr>
              <w:t>os</w:t>
            </w:r>
            <w:r w:rsidRPr="005A193D">
              <w:rPr>
                <w:rFonts w:asciiTheme="majorHAnsi" w:eastAsia="Tahoma" w:hAnsiTheme="majorHAnsi" w:cs="Courier New"/>
                <w:spacing w:val="12"/>
              </w:rPr>
              <w:t xml:space="preserve"> </w:t>
            </w:r>
            <w:r w:rsidRPr="005A193D">
              <w:rPr>
                <w:rFonts w:asciiTheme="majorHAnsi" w:eastAsia="Tahoma" w:hAnsiTheme="majorHAnsi" w:cs="Courier New"/>
                <w:spacing w:val="1"/>
              </w:rPr>
              <w:t>e</w:t>
            </w:r>
            <w:r w:rsidRPr="005A193D">
              <w:rPr>
                <w:rFonts w:asciiTheme="majorHAnsi" w:eastAsia="Tahoma" w:hAnsiTheme="majorHAnsi" w:cs="Courier New"/>
              </w:rPr>
              <w:t>sp</w:t>
            </w:r>
            <w:r w:rsidRPr="005A193D">
              <w:rPr>
                <w:rFonts w:asciiTheme="majorHAnsi" w:eastAsia="Tahoma" w:hAnsiTheme="majorHAnsi" w:cs="Courier New"/>
                <w:spacing w:val="1"/>
              </w:rPr>
              <w:t>e</w:t>
            </w:r>
            <w:r w:rsidRPr="005A193D">
              <w:rPr>
                <w:rFonts w:asciiTheme="majorHAnsi" w:eastAsia="Tahoma" w:hAnsiTheme="majorHAnsi" w:cs="Courier New"/>
                <w:spacing w:val="-1"/>
              </w:rPr>
              <w:t>c</w:t>
            </w:r>
            <w:r w:rsidRPr="005A193D">
              <w:rPr>
                <w:rFonts w:asciiTheme="majorHAnsi" w:eastAsia="Tahoma" w:hAnsiTheme="majorHAnsi" w:cs="Courier New"/>
              </w:rPr>
              <w:t>i</w:t>
            </w:r>
            <w:r w:rsidRPr="005A193D">
              <w:rPr>
                <w:rFonts w:asciiTheme="majorHAnsi" w:eastAsia="Tahoma" w:hAnsiTheme="majorHAnsi" w:cs="Courier New"/>
                <w:spacing w:val="1"/>
              </w:rPr>
              <w:t>a</w:t>
            </w:r>
            <w:r w:rsidRPr="005A193D">
              <w:rPr>
                <w:rFonts w:asciiTheme="majorHAnsi" w:eastAsia="Tahoma" w:hAnsiTheme="majorHAnsi" w:cs="Courier New"/>
              </w:rPr>
              <w:t>liz</w:t>
            </w:r>
            <w:r w:rsidRPr="005A193D">
              <w:rPr>
                <w:rFonts w:asciiTheme="majorHAnsi" w:eastAsia="Tahoma" w:hAnsiTheme="majorHAnsi" w:cs="Courier New"/>
                <w:spacing w:val="1"/>
              </w:rPr>
              <w:t>a</w:t>
            </w:r>
            <w:r w:rsidRPr="005A193D">
              <w:rPr>
                <w:rFonts w:asciiTheme="majorHAnsi" w:eastAsia="Tahoma" w:hAnsiTheme="majorHAnsi" w:cs="Courier New"/>
              </w:rPr>
              <w:t>dos</w:t>
            </w:r>
            <w:r w:rsidRPr="005A193D">
              <w:rPr>
                <w:rFonts w:asciiTheme="majorHAnsi" w:eastAsia="Tahoma" w:hAnsiTheme="majorHAnsi" w:cs="Courier New"/>
                <w:spacing w:val="7"/>
              </w:rPr>
              <w:t xml:space="preserve"> </w:t>
            </w:r>
            <w:r w:rsidRPr="005A193D">
              <w:rPr>
                <w:rFonts w:asciiTheme="majorHAnsi" w:eastAsia="Tahoma" w:hAnsiTheme="majorHAnsi" w:cs="Courier New"/>
              </w:rPr>
              <w:t>de</w:t>
            </w:r>
            <w:r w:rsidRPr="005A193D">
              <w:rPr>
                <w:rFonts w:asciiTheme="majorHAnsi" w:eastAsia="Tahoma" w:hAnsiTheme="majorHAnsi" w:cs="Courier New"/>
                <w:spacing w:val="18"/>
              </w:rPr>
              <w:t xml:space="preserve"> </w:t>
            </w:r>
            <w:r w:rsidRPr="005A193D">
              <w:rPr>
                <w:rFonts w:asciiTheme="majorHAnsi" w:eastAsia="Tahoma" w:hAnsiTheme="majorHAnsi" w:cs="Courier New"/>
                <w:spacing w:val="-1"/>
              </w:rPr>
              <w:t>c</w:t>
            </w:r>
            <w:r w:rsidRPr="005A193D">
              <w:rPr>
                <w:rFonts w:asciiTheme="majorHAnsi" w:eastAsia="Tahoma" w:hAnsiTheme="majorHAnsi" w:cs="Courier New"/>
              </w:rPr>
              <w:t>omu</w:t>
            </w:r>
            <w:r w:rsidRPr="005A193D">
              <w:rPr>
                <w:rFonts w:asciiTheme="majorHAnsi" w:eastAsia="Tahoma" w:hAnsiTheme="majorHAnsi" w:cs="Courier New"/>
                <w:spacing w:val="-1"/>
              </w:rPr>
              <w:t>n</w:t>
            </w:r>
            <w:r w:rsidRPr="005A193D">
              <w:rPr>
                <w:rFonts w:asciiTheme="majorHAnsi" w:eastAsia="Tahoma" w:hAnsiTheme="majorHAnsi" w:cs="Courier New"/>
              </w:rPr>
              <w:t>i</w:t>
            </w:r>
            <w:r w:rsidRPr="005A193D">
              <w:rPr>
                <w:rFonts w:asciiTheme="majorHAnsi" w:eastAsia="Tahoma" w:hAnsiTheme="majorHAnsi" w:cs="Courier New"/>
                <w:spacing w:val="-1"/>
              </w:rPr>
              <w:t>c</w:t>
            </w:r>
            <w:r w:rsidRPr="005A193D">
              <w:rPr>
                <w:rFonts w:asciiTheme="majorHAnsi" w:eastAsia="Tahoma" w:hAnsiTheme="majorHAnsi" w:cs="Courier New"/>
                <w:spacing w:val="1"/>
              </w:rPr>
              <w:t>a</w:t>
            </w:r>
            <w:r w:rsidRPr="005A193D">
              <w:rPr>
                <w:rFonts w:asciiTheme="majorHAnsi" w:eastAsia="Tahoma" w:hAnsiTheme="majorHAnsi" w:cs="Courier New"/>
                <w:spacing w:val="-1"/>
              </w:rPr>
              <w:t>ç</w:t>
            </w:r>
            <w:r w:rsidRPr="005A193D">
              <w:rPr>
                <w:rFonts w:asciiTheme="majorHAnsi" w:eastAsia="Tahoma" w:hAnsiTheme="majorHAnsi" w:cs="Courier New"/>
                <w:spacing w:val="1"/>
              </w:rPr>
              <w:t>ã</w:t>
            </w:r>
            <w:r w:rsidRPr="005A193D">
              <w:rPr>
                <w:rFonts w:asciiTheme="majorHAnsi" w:eastAsia="Tahoma" w:hAnsiTheme="majorHAnsi" w:cs="Courier New"/>
              </w:rPr>
              <w:t>o</w:t>
            </w:r>
            <w:r w:rsidRPr="005A193D">
              <w:rPr>
                <w:rFonts w:asciiTheme="majorHAnsi" w:eastAsia="Tahoma" w:hAnsiTheme="majorHAnsi" w:cs="Courier New"/>
                <w:spacing w:val="8"/>
              </w:rPr>
              <w:t xml:space="preserve"> </w:t>
            </w:r>
            <w:r w:rsidRPr="005A193D">
              <w:rPr>
                <w:rFonts w:asciiTheme="majorHAnsi" w:eastAsia="Tahoma" w:hAnsiTheme="majorHAnsi" w:cs="Courier New"/>
              </w:rPr>
              <w:t>bidi</w:t>
            </w:r>
            <w:r w:rsidRPr="005A193D">
              <w:rPr>
                <w:rFonts w:asciiTheme="majorHAnsi" w:eastAsia="Tahoma" w:hAnsiTheme="majorHAnsi" w:cs="Courier New"/>
                <w:spacing w:val="1"/>
              </w:rPr>
              <w:t>re</w:t>
            </w:r>
            <w:r w:rsidRPr="005A193D">
              <w:rPr>
                <w:rFonts w:asciiTheme="majorHAnsi" w:eastAsia="Tahoma" w:hAnsiTheme="majorHAnsi" w:cs="Courier New"/>
                <w:spacing w:val="-1"/>
              </w:rPr>
              <w:t>c</w:t>
            </w:r>
            <w:r w:rsidRPr="005A193D">
              <w:rPr>
                <w:rFonts w:asciiTheme="majorHAnsi" w:eastAsia="Tahoma" w:hAnsiTheme="majorHAnsi" w:cs="Courier New"/>
              </w:rPr>
              <w:t>io</w:t>
            </w:r>
            <w:r w:rsidRPr="005A193D">
              <w:rPr>
                <w:rFonts w:asciiTheme="majorHAnsi" w:eastAsia="Tahoma" w:hAnsiTheme="majorHAnsi" w:cs="Courier New"/>
                <w:spacing w:val="-1"/>
              </w:rPr>
              <w:t>n</w:t>
            </w:r>
            <w:r w:rsidRPr="005A193D">
              <w:rPr>
                <w:rFonts w:asciiTheme="majorHAnsi" w:eastAsia="Tahoma" w:hAnsiTheme="majorHAnsi" w:cs="Courier New"/>
                <w:spacing w:val="1"/>
              </w:rPr>
              <w:t>a</w:t>
            </w:r>
            <w:r w:rsidRPr="005A193D">
              <w:rPr>
                <w:rFonts w:asciiTheme="majorHAnsi" w:eastAsia="Tahoma" w:hAnsiTheme="majorHAnsi" w:cs="Courier New"/>
              </w:rPr>
              <w:t>l</w:t>
            </w:r>
            <w:r w:rsidRPr="005A193D">
              <w:rPr>
                <w:rFonts w:asciiTheme="majorHAnsi" w:eastAsia="Tahoma" w:hAnsiTheme="majorHAnsi" w:cs="Courier New"/>
                <w:spacing w:val="10"/>
              </w:rPr>
              <w:t xml:space="preserve"> </w:t>
            </w:r>
            <w:r w:rsidRPr="005A193D">
              <w:rPr>
                <w:rFonts w:asciiTheme="majorHAnsi" w:eastAsia="Tahoma" w:hAnsiTheme="majorHAnsi" w:cs="Courier New"/>
              </w:rPr>
              <w:t>de d</w:t>
            </w:r>
            <w:r w:rsidRPr="005A193D">
              <w:rPr>
                <w:rFonts w:asciiTheme="majorHAnsi" w:eastAsia="Tahoma" w:hAnsiTheme="majorHAnsi" w:cs="Courier New"/>
                <w:spacing w:val="1"/>
              </w:rPr>
              <w:t>a</w:t>
            </w:r>
            <w:r w:rsidRPr="005A193D">
              <w:rPr>
                <w:rFonts w:asciiTheme="majorHAnsi" w:eastAsia="Tahoma" w:hAnsiTheme="majorHAnsi" w:cs="Courier New"/>
              </w:rPr>
              <w:t xml:space="preserve">dos </w:t>
            </w:r>
            <w:r w:rsidRPr="005A193D">
              <w:rPr>
                <w:rFonts w:asciiTheme="majorHAnsi" w:eastAsia="Tahoma" w:hAnsiTheme="majorHAnsi" w:cs="Courier New"/>
                <w:spacing w:val="1"/>
              </w:rPr>
              <w:t>e</w:t>
            </w:r>
            <w:r w:rsidRPr="005A193D">
              <w:rPr>
                <w:rFonts w:asciiTheme="majorHAnsi" w:eastAsia="Tahoma" w:hAnsiTheme="majorHAnsi" w:cs="Courier New"/>
              </w:rPr>
              <w:t>m b</w:t>
            </w:r>
            <w:r w:rsidRPr="005A193D">
              <w:rPr>
                <w:rFonts w:asciiTheme="majorHAnsi" w:eastAsia="Tahoma" w:hAnsiTheme="majorHAnsi" w:cs="Courier New"/>
                <w:spacing w:val="1"/>
              </w:rPr>
              <w:t>a</w:t>
            </w:r>
            <w:r w:rsidRPr="005A193D">
              <w:rPr>
                <w:rFonts w:asciiTheme="majorHAnsi" w:eastAsia="Tahoma" w:hAnsiTheme="majorHAnsi" w:cs="Courier New"/>
                <w:spacing w:val="-1"/>
              </w:rPr>
              <w:t>n</w:t>
            </w:r>
            <w:r w:rsidRPr="005A193D">
              <w:rPr>
                <w:rFonts w:asciiTheme="majorHAnsi" w:eastAsia="Tahoma" w:hAnsiTheme="majorHAnsi" w:cs="Courier New"/>
              </w:rPr>
              <w:t>da</w:t>
            </w:r>
            <w:r w:rsidRPr="005A193D">
              <w:rPr>
                <w:rFonts w:asciiTheme="majorHAnsi" w:eastAsia="Tahoma" w:hAnsiTheme="majorHAnsi" w:cs="Courier New"/>
                <w:spacing w:val="-2"/>
              </w:rPr>
              <w:t xml:space="preserve"> </w:t>
            </w:r>
            <w:r w:rsidRPr="005A193D">
              <w:rPr>
                <w:rFonts w:asciiTheme="majorHAnsi" w:eastAsia="Tahoma" w:hAnsiTheme="majorHAnsi" w:cs="Courier New"/>
              </w:rPr>
              <w:t>l</w:t>
            </w:r>
            <w:r w:rsidRPr="005A193D">
              <w:rPr>
                <w:rFonts w:asciiTheme="majorHAnsi" w:eastAsia="Tahoma" w:hAnsiTheme="majorHAnsi" w:cs="Courier New"/>
                <w:spacing w:val="1"/>
              </w:rPr>
              <w:t>a</w:t>
            </w:r>
            <w:r w:rsidRPr="005A193D">
              <w:rPr>
                <w:rFonts w:asciiTheme="majorHAnsi" w:eastAsia="Tahoma" w:hAnsiTheme="majorHAnsi" w:cs="Courier New"/>
              </w:rPr>
              <w:t>rga</w:t>
            </w:r>
            <w:r w:rsidRPr="005A193D">
              <w:rPr>
                <w:rFonts w:asciiTheme="majorHAnsi" w:eastAsia="Tahoma" w:hAnsiTheme="majorHAnsi" w:cs="Courier New"/>
                <w:spacing w:val="3"/>
              </w:rPr>
              <w:t xml:space="preserve"> </w:t>
            </w:r>
            <w:r w:rsidRPr="005A193D">
              <w:rPr>
                <w:rFonts w:asciiTheme="majorHAnsi" w:eastAsia="Tahoma" w:hAnsiTheme="majorHAnsi" w:cs="Courier New"/>
              </w:rPr>
              <w:t>a</w:t>
            </w:r>
            <w:r w:rsidRPr="005A193D">
              <w:rPr>
                <w:rFonts w:asciiTheme="majorHAnsi" w:eastAsia="Tahoma" w:hAnsiTheme="majorHAnsi" w:cs="Courier New"/>
                <w:spacing w:val="2"/>
              </w:rPr>
              <w:t xml:space="preserve"> </w:t>
            </w:r>
            <w:r w:rsidRPr="005A193D">
              <w:rPr>
                <w:rFonts w:asciiTheme="majorHAnsi" w:eastAsia="Tahoma" w:hAnsiTheme="majorHAnsi" w:cs="Courier New"/>
              </w:rPr>
              <w:t>i</w:t>
            </w:r>
            <w:r w:rsidRPr="005A193D">
              <w:rPr>
                <w:rFonts w:asciiTheme="majorHAnsi" w:eastAsia="Tahoma" w:hAnsiTheme="majorHAnsi" w:cs="Courier New"/>
                <w:spacing w:val="-1"/>
              </w:rPr>
              <w:t>n</w:t>
            </w:r>
            <w:r w:rsidRPr="005A193D">
              <w:rPr>
                <w:rFonts w:asciiTheme="majorHAnsi" w:eastAsia="Tahoma" w:hAnsiTheme="majorHAnsi" w:cs="Courier New"/>
              </w:rPr>
              <w:t>t</w:t>
            </w:r>
            <w:r w:rsidRPr="005A193D">
              <w:rPr>
                <w:rFonts w:asciiTheme="majorHAnsi" w:eastAsia="Tahoma" w:hAnsiTheme="majorHAnsi" w:cs="Courier New"/>
                <w:spacing w:val="1"/>
              </w:rPr>
              <w:t>e</w:t>
            </w:r>
            <w:r w:rsidRPr="005A193D">
              <w:rPr>
                <w:rFonts w:asciiTheme="majorHAnsi" w:eastAsia="Tahoma" w:hAnsiTheme="majorHAnsi" w:cs="Courier New"/>
              </w:rPr>
              <w:t>rnet</w:t>
            </w:r>
            <w:r w:rsidRPr="005A193D">
              <w:rPr>
                <w:rFonts w:asciiTheme="majorHAnsi" w:eastAsia="Tahoma" w:hAnsiTheme="majorHAnsi" w:cs="Courier New"/>
                <w:spacing w:val="-4"/>
              </w:rPr>
              <w:t xml:space="preserve"> </w:t>
            </w:r>
            <w:r w:rsidRPr="005A193D">
              <w:rPr>
                <w:rFonts w:asciiTheme="majorHAnsi" w:eastAsia="Tahoma" w:hAnsiTheme="majorHAnsi" w:cs="Courier New"/>
                <w:spacing w:val="1"/>
              </w:rPr>
              <w:t>a</w:t>
            </w:r>
            <w:r w:rsidRPr="005A193D">
              <w:rPr>
                <w:rFonts w:asciiTheme="majorHAnsi" w:eastAsia="Tahoma" w:hAnsiTheme="majorHAnsi" w:cs="Courier New"/>
              </w:rPr>
              <w:t>tr</w:t>
            </w:r>
            <w:r w:rsidRPr="005A193D">
              <w:rPr>
                <w:rFonts w:asciiTheme="majorHAnsi" w:eastAsia="Tahoma" w:hAnsiTheme="majorHAnsi" w:cs="Courier New"/>
                <w:spacing w:val="1"/>
              </w:rPr>
              <w:t>a</w:t>
            </w:r>
            <w:r w:rsidRPr="005A193D">
              <w:rPr>
                <w:rFonts w:asciiTheme="majorHAnsi" w:eastAsia="Tahoma" w:hAnsiTheme="majorHAnsi" w:cs="Courier New"/>
                <w:spacing w:val="-1"/>
              </w:rPr>
              <w:t>v</w:t>
            </w:r>
            <w:r w:rsidRPr="005A193D">
              <w:rPr>
                <w:rFonts w:asciiTheme="majorHAnsi" w:eastAsia="Tahoma" w:hAnsiTheme="majorHAnsi" w:cs="Courier New"/>
                <w:spacing w:val="1"/>
              </w:rPr>
              <w:t>é</w:t>
            </w:r>
            <w:r w:rsidRPr="005A193D">
              <w:rPr>
                <w:rFonts w:asciiTheme="majorHAnsi" w:eastAsia="Tahoma" w:hAnsiTheme="majorHAnsi" w:cs="Courier New"/>
              </w:rPr>
              <w:t>s</w:t>
            </w:r>
            <w:r w:rsidRPr="005A193D">
              <w:rPr>
                <w:rFonts w:asciiTheme="majorHAnsi" w:eastAsia="Tahoma" w:hAnsiTheme="majorHAnsi" w:cs="Courier New"/>
                <w:spacing w:val="-4"/>
              </w:rPr>
              <w:t xml:space="preserve"> </w:t>
            </w:r>
            <w:r w:rsidRPr="005A193D">
              <w:rPr>
                <w:rFonts w:asciiTheme="majorHAnsi" w:eastAsia="Tahoma" w:hAnsiTheme="majorHAnsi" w:cs="Courier New"/>
              </w:rPr>
              <w:t>de</w:t>
            </w:r>
            <w:r w:rsidRPr="005A193D">
              <w:rPr>
                <w:rFonts w:asciiTheme="majorHAnsi" w:eastAsia="Tahoma" w:hAnsiTheme="majorHAnsi" w:cs="Courier New"/>
                <w:spacing w:val="1"/>
              </w:rPr>
              <w:t xml:space="preserve"> </w:t>
            </w:r>
            <w:r w:rsidRPr="005A193D">
              <w:rPr>
                <w:rFonts w:asciiTheme="majorHAnsi" w:eastAsia="Tahoma" w:hAnsiTheme="majorHAnsi" w:cs="Courier New"/>
              </w:rPr>
              <w:t>r</w:t>
            </w:r>
            <w:r w:rsidRPr="005A193D">
              <w:rPr>
                <w:rFonts w:asciiTheme="majorHAnsi" w:eastAsia="Tahoma" w:hAnsiTheme="majorHAnsi" w:cs="Courier New"/>
                <w:spacing w:val="1"/>
              </w:rPr>
              <w:t>e</w:t>
            </w:r>
            <w:r w:rsidRPr="005A193D">
              <w:rPr>
                <w:rFonts w:asciiTheme="majorHAnsi" w:eastAsia="Tahoma" w:hAnsiTheme="majorHAnsi" w:cs="Courier New"/>
              </w:rPr>
              <w:t>de</w:t>
            </w:r>
            <w:r w:rsidRPr="005A193D">
              <w:rPr>
                <w:rFonts w:asciiTheme="majorHAnsi" w:eastAsia="Tahoma" w:hAnsiTheme="majorHAnsi" w:cs="Courier New"/>
                <w:spacing w:val="-1"/>
              </w:rPr>
              <w:t xml:space="preserve"> </w:t>
            </w:r>
            <w:r w:rsidRPr="005A193D">
              <w:rPr>
                <w:rFonts w:asciiTheme="majorHAnsi" w:eastAsia="Tahoma" w:hAnsiTheme="majorHAnsi" w:cs="Courier New"/>
              </w:rPr>
              <w:t>de</w:t>
            </w:r>
            <w:r w:rsidRPr="005A193D">
              <w:rPr>
                <w:rFonts w:asciiTheme="majorHAnsi" w:eastAsia="Tahoma" w:hAnsiTheme="majorHAnsi" w:cs="Courier New"/>
                <w:spacing w:val="1"/>
              </w:rPr>
              <w:t xml:space="preserve"> </w:t>
            </w:r>
            <w:r w:rsidRPr="005A193D">
              <w:rPr>
                <w:rFonts w:asciiTheme="majorHAnsi" w:eastAsia="Tahoma" w:hAnsiTheme="majorHAnsi" w:cs="Courier New"/>
                <w:spacing w:val="-1"/>
              </w:rPr>
              <w:t>c</w:t>
            </w:r>
            <w:r w:rsidRPr="005A193D">
              <w:rPr>
                <w:rFonts w:asciiTheme="majorHAnsi" w:eastAsia="Tahoma" w:hAnsiTheme="majorHAnsi" w:cs="Courier New"/>
              </w:rPr>
              <w:t>omu</w:t>
            </w:r>
            <w:r w:rsidRPr="005A193D">
              <w:rPr>
                <w:rFonts w:asciiTheme="majorHAnsi" w:eastAsia="Tahoma" w:hAnsiTheme="majorHAnsi" w:cs="Courier New"/>
                <w:spacing w:val="-1"/>
              </w:rPr>
              <w:t>n</w:t>
            </w:r>
            <w:r w:rsidRPr="005A193D">
              <w:rPr>
                <w:rFonts w:asciiTheme="majorHAnsi" w:eastAsia="Tahoma" w:hAnsiTheme="majorHAnsi" w:cs="Courier New"/>
              </w:rPr>
              <w:t>i</w:t>
            </w:r>
            <w:r w:rsidRPr="005A193D">
              <w:rPr>
                <w:rFonts w:asciiTheme="majorHAnsi" w:eastAsia="Tahoma" w:hAnsiTheme="majorHAnsi" w:cs="Courier New"/>
                <w:spacing w:val="-1"/>
              </w:rPr>
              <w:t>c</w:t>
            </w:r>
            <w:r w:rsidRPr="005A193D">
              <w:rPr>
                <w:rFonts w:asciiTheme="majorHAnsi" w:eastAsia="Tahoma" w:hAnsiTheme="majorHAnsi" w:cs="Courier New"/>
                <w:spacing w:val="1"/>
              </w:rPr>
              <w:t>a</w:t>
            </w:r>
            <w:r w:rsidRPr="005A193D">
              <w:rPr>
                <w:rFonts w:asciiTheme="majorHAnsi" w:eastAsia="Tahoma" w:hAnsiTheme="majorHAnsi" w:cs="Courier New"/>
                <w:spacing w:val="-1"/>
              </w:rPr>
              <w:t>ç</w:t>
            </w:r>
            <w:r w:rsidRPr="005A193D">
              <w:rPr>
                <w:rFonts w:asciiTheme="majorHAnsi" w:eastAsia="Tahoma" w:hAnsiTheme="majorHAnsi" w:cs="Courier New"/>
              </w:rPr>
              <w:t>ões</w:t>
            </w:r>
            <w:r w:rsidRPr="005A193D">
              <w:rPr>
                <w:rFonts w:asciiTheme="majorHAnsi" w:eastAsia="Tahoma" w:hAnsiTheme="majorHAnsi" w:cs="Courier New"/>
                <w:spacing w:val="-10"/>
              </w:rPr>
              <w:t xml:space="preserve"> </w:t>
            </w:r>
            <w:r>
              <w:rPr>
                <w:rFonts w:asciiTheme="majorHAnsi" w:eastAsia="Tahoma" w:hAnsiTheme="majorHAnsi" w:cs="Courier New"/>
                <w:spacing w:val="-2"/>
              </w:rPr>
              <w:t>c</w:t>
            </w:r>
            <w:r w:rsidRPr="005A193D">
              <w:rPr>
                <w:rFonts w:asciiTheme="majorHAnsi" w:eastAsia="Tahoma" w:hAnsiTheme="majorHAnsi" w:cs="Courier New"/>
              </w:rPr>
              <w:t>om</w:t>
            </w:r>
            <w:r w:rsidRPr="005A193D">
              <w:rPr>
                <w:rFonts w:asciiTheme="majorHAnsi" w:eastAsia="Tahoma" w:hAnsiTheme="majorHAnsi" w:cs="Courier New"/>
                <w:spacing w:val="59"/>
              </w:rPr>
              <w:t xml:space="preserve"> </w:t>
            </w:r>
            <w:r w:rsidRPr="005A193D">
              <w:rPr>
                <w:rFonts w:asciiTheme="majorHAnsi" w:eastAsia="Tahoma" w:hAnsiTheme="majorHAnsi" w:cs="Courier New"/>
              </w:rPr>
              <w:t>b</w:t>
            </w:r>
            <w:r w:rsidRPr="005A193D">
              <w:rPr>
                <w:rFonts w:asciiTheme="majorHAnsi" w:eastAsia="Tahoma" w:hAnsiTheme="majorHAnsi" w:cs="Courier New"/>
                <w:spacing w:val="1"/>
              </w:rPr>
              <w:t>a</w:t>
            </w:r>
            <w:r w:rsidRPr="005A193D">
              <w:rPr>
                <w:rFonts w:asciiTheme="majorHAnsi" w:eastAsia="Tahoma" w:hAnsiTheme="majorHAnsi" w:cs="Courier New"/>
                <w:spacing w:val="-1"/>
              </w:rPr>
              <w:t>n</w:t>
            </w:r>
            <w:r w:rsidRPr="005A193D">
              <w:rPr>
                <w:rFonts w:asciiTheme="majorHAnsi" w:eastAsia="Tahoma" w:hAnsiTheme="majorHAnsi" w:cs="Courier New"/>
              </w:rPr>
              <w:t>da</w:t>
            </w:r>
            <w:r w:rsidRPr="005A193D">
              <w:rPr>
                <w:rFonts w:asciiTheme="majorHAnsi" w:eastAsia="Tahoma" w:hAnsiTheme="majorHAnsi" w:cs="Courier New"/>
                <w:spacing w:val="58"/>
              </w:rPr>
              <w:t xml:space="preserve"> </w:t>
            </w:r>
            <w:proofErr w:type="spellStart"/>
            <w:r w:rsidRPr="005A193D">
              <w:rPr>
                <w:rFonts w:asciiTheme="majorHAnsi" w:eastAsia="Tahoma" w:hAnsiTheme="majorHAnsi" w:cs="Courier New"/>
                <w:spacing w:val="-1"/>
              </w:rPr>
              <w:t>fu</w:t>
            </w:r>
            <w:r w:rsidRPr="005A193D">
              <w:rPr>
                <w:rFonts w:asciiTheme="majorHAnsi" w:eastAsia="Tahoma" w:hAnsiTheme="majorHAnsi" w:cs="Courier New"/>
              </w:rPr>
              <w:t>ll</w:t>
            </w:r>
            <w:proofErr w:type="spellEnd"/>
            <w:r w:rsidRPr="005A193D">
              <w:rPr>
                <w:rFonts w:asciiTheme="majorHAnsi" w:eastAsia="Tahoma" w:hAnsiTheme="majorHAnsi" w:cs="Courier New"/>
                <w:spacing w:val="60"/>
              </w:rPr>
              <w:t xml:space="preserve"> </w:t>
            </w:r>
            <w:r w:rsidRPr="005A193D">
              <w:rPr>
                <w:rFonts w:asciiTheme="majorHAnsi" w:eastAsia="Tahoma" w:hAnsiTheme="majorHAnsi" w:cs="Courier New"/>
              </w:rPr>
              <w:t>de</w:t>
            </w:r>
            <w:r w:rsidRPr="005A193D">
              <w:rPr>
                <w:rFonts w:asciiTheme="majorHAnsi" w:eastAsia="Tahoma" w:hAnsiTheme="majorHAnsi" w:cs="Courier New"/>
                <w:spacing w:val="61"/>
              </w:rPr>
              <w:t xml:space="preserve"> </w:t>
            </w:r>
            <w:r>
              <w:rPr>
                <w:rFonts w:asciiTheme="majorHAnsi" w:eastAsia="Tahoma" w:hAnsiTheme="majorHAnsi" w:cs="Courier New"/>
                <w:spacing w:val="61"/>
              </w:rPr>
              <w:t>75</w:t>
            </w:r>
            <w:r w:rsidRPr="005A193D">
              <w:rPr>
                <w:rFonts w:asciiTheme="majorHAnsi" w:eastAsia="Tahoma" w:hAnsiTheme="majorHAnsi" w:cs="Courier New"/>
                <w:spacing w:val="59"/>
              </w:rPr>
              <w:t xml:space="preserve"> </w:t>
            </w:r>
            <w:proofErr w:type="spellStart"/>
            <w:r w:rsidRPr="005A193D">
              <w:rPr>
                <w:rFonts w:asciiTheme="majorHAnsi" w:eastAsia="Tahoma" w:hAnsiTheme="majorHAnsi" w:cs="Courier New"/>
              </w:rPr>
              <w:t>Mbps</w:t>
            </w:r>
            <w:proofErr w:type="spellEnd"/>
            <w:r w:rsidRPr="005A193D">
              <w:rPr>
                <w:rFonts w:asciiTheme="majorHAnsi" w:eastAsia="Tahoma" w:hAnsiTheme="majorHAnsi" w:cs="Courier New"/>
              </w:rPr>
              <w:t>,</w:t>
            </w:r>
            <w:r w:rsidRPr="005A193D">
              <w:rPr>
                <w:rFonts w:asciiTheme="majorHAnsi" w:eastAsia="Tahoma" w:hAnsiTheme="majorHAnsi" w:cs="Courier New"/>
                <w:spacing w:val="-4"/>
              </w:rPr>
              <w:t xml:space="preserve"> </w:t>
            </w:r>
            <w:r w:rsidRPr="005A193D">
              <w:rPr>
                <w:rFonts w:asciiTheme="majorHAnsi" w:eastAsia="Tahoma" w:hAnsiTheme="majorHAnsi" w:cs="Courier New"/>
              </w:rPr>
              <w:t>p</w:t>
            </w:r>
            <w:r w:rsidRPr="005A193D">
              <w:rPr>
                <w:rFonts w:asciiTheme="majorHAnsi" w:eastAsia="Tahoma" w:hAnsiTheme="majorHAnsi" w:cs="Courier New"/>
                <w:spacing w:val="1"/>
              </w:rPr>
              <w:t>a</w:t>
            </w:r>
            <w:r w:rsidRPr="005A193D">
              <w:rPr>
                <w:rFonts w:asciiTheme="majorHAnsi" w:eastAsia="Tahoma" w:hAnsiTheme="majorHAnsi" w:cs="Courier New"/>
              </w:rPr>
              <w:t>ra</w:t>
            </w:r>
            <w:r w:rsidRPr="005A193D">
              <w:rPr>
                <w:rFonts w:asciiTheme="majorHAnsi" w:eastAsia="Tahoma" w:hAnsiTheme="majorHAnsi" w:cs="Courier New"/>
                <w:spacing w:val="4"/>
              </w:rPr>
              <w:t xml:space="preserve"> </w:t>
            </w:r>
            <w:r w:rsidRPr="005A193D">
              <w:rPr>
                <w:rFonts w:asciiTheme="majorHAnsi" w:eastAsia="Tahoma" w:hAnsiTheme="majorHAnsi" w:cs="Courier New"/>
                <w:spacing w:val="1"/>
              </w:rPr>
              <w:t>a</w:t>
            </w:r>
            <w:r w:rsidRPr="005A193D">
              <w:rPr>
                <w:rFonts w:asciiTheme="majorHAnsi" w:eastAsia="Tahoma" w:hAnsiTheme="majorHAnsi" w:cs="Courier New"/>
              </w:rPr>
              <w:t>t</w:t>
            </w:r>
            <w:r w:rsidRPr="005A193D">
              <w:rPr>
                <w:rFonts w:asciiTheme="majorHAnsi" w:eastAsia="Tahoma" w:hAnsiTheme="majorHAnsi" w:cs="Courier New"/>
                <w:spacing w:val="1"/>
              </w:rPr>
              <w:t>e</w:t>
            </w:r>
            <w:r w:rsidRPr="005A193D">
              <w:rPr>
                <w:rFonts w:asciiTheme="majorHAnsi" w:eastAsia="Tahoma" w:hAnsiTheme="majorHAnsi" w:cs="Courier New"/>
                <w:spacing w:val="-1"/>
              </w:rPr>
              <w:t>n</w:t>
            </w:r>
            <w:r w:rsidRPr="005A193D">
              <w:rPr>
                <w:rFonts w:asciiTheme="majorHAnsi" w:eastAsia="Tahoma" w:hAnsiTheme="majorHAnsi" w:cs="Courier New"/>
              </w:rPr>
              <w:t>d</w:t>
            </w:r>
            <w:r w:rsidRPr="005A193D">
              <w:rPr>
                <w:rFonts w:asciiTheme="majorHAnsi" w:eastAsia="Tahoma" w:hAnsiTheme="majorHAnsi" w:cs="Courier New"/>
                <w:spacing w:val="1"/>
              </w:rPr>
              <w:t>e</w:t>
            </w:r>
            <w:r w:rsidRPr="005A193D">
              <w:rPr>
                <w:rFonts w:asciiTheme="majorHAnsi" w:eastAsia="Tahoma" w:hAnsiTheme="majorHAnsi" w:cs="Courier New"/>
              </w:rPr>
              <w:t>r a</w:t>
            </w:r>
            <w:r w:rsidRPr="005A193D">
              <w:rPr>
                <w:rFonts w:asciiTheme="majorHAnsi" w:eastAsia="Tahoma" w:hAnsiTheme="majorHAnsi" w:cs="Courier New"/>
                <w:spacing w:val="7"/>
              </w:rPr>
              <w:t xml:space="preserve"> </w:t>
            </w:r>
            <w:r w:rsidRPr="005A193D">
              <w:rPr>
                <w:rFonts w:asciiTheme="majorHAnsi" w:eastAsia="Tahoma" w:hAnsiTheme="majorHAnsi" w:cs="Courier New"/>
              </w:rPr>
              <w:t>d</w:t>
            </w:r>
            <w:r w:rsidRPr="005A193D">
              <w:rPr>
                <w:rFonts w:asciiTheme="majorHAnsi" w:eastAsia="Tahoma" w:hAnsiTheme="majorHAnsi" w:cs="Courier New"/>
                <w:spacing w:val="1"/>
              </w:rPr>
              <w:t>e</w:t>
            </w:r>
            <w:r w:rsidRPr="005A193D">
              <w:rPr>
                <w:rFonts w:asciiTheme="majorHAnsi" w:eastAsia="Tahoma" w:hAnsiTheme="majorHAnsi" w:cs="Courier New"/>
              </w:rPr>
              <w:t>m</w:t>
            </w:r>
            <w:r w:rsidRPr="005A193D">
              <w:rPr>
                <w:rFonts w:asciiTheme="majorHAnsi" w:eastAsia="Tahoma" w:hAnsiTheme="majorHAnsi" w:cs="Courier New"/>
                <w:spacing w:val="1"/>
              </w:rPr>
              <w:t>a</w:t>
            </w:r>
            <w:r w:rsidRPr="005A193D">
              <w:rPr>
                <w:rFonts w:asciiTheme="majorHAnsi" w:eastAsia="Tahoma" w:hAnsiTheme="majorHAnsi" w:cs="Courier New"/>
                <w:spacing w:val="-1"/>
              </w:rPr>
              <w:t>n</w:t>
            </w:r>
            <w:r w:rsidRPr="005A193D">
              <w:rPr>
                <w:rFonts w:asciiTheme="majorHAnsi" w:eastAsia="Tahoma" w:hAnsiTheme="majorHAnsi" w:cs="Courier New"/>
              </w:rPr>
              <w:t>da de</w:t>
            </w:r>
            <w:r w:rsidRPr="005A193D">
              <w:rPr>
                <w:rFonts w:asciiTheme="majorHAnsi" w:eastAsia="Tahoma" w:hAnsiTheme="majorHAnsi" w:cs="Courier New"/>
                <w:spacing w:val="6"/>
              </w:rPr>
              <w:t xml:space="preserve"> </w:t>
            </w:r>
            <w:r>
              <w:rPr>
                <w:rFonts w:asciiTheme="majorHAnsi" w:eastAsia="Tahoma" w:hAnsiTheme="majorHAnsi" w:cs="Courier New"/>
                <w:spacing w:val="6"/>
              </w:rPr>
              <w:t xml:space="preserve">todos os setores </w:t>
            </w:r>
            <w:proofErr w:type="gramStart"/>
            <w:r>
              <w:rPr>
                <w:rFonts w:asciiTheme="majorHAnsi" w:eastAsia="Tahoma" w:hAnsiTheme="majorHAnsi" w:cs="Courier New"/>
                <w:spacing w:val="6"/>
              </w:rPr>
              <w:t>do municipais</w:t>
            </w:r>
            <w:proofErr w:type="gramEnd"/>
            <w:r w:rsidRPr="005A193D">
              <w:rPr>
                <w:rFonts w:asciiTheme="majorHAnsi" w:eastAsia="Tahoma" w:hAnsiTheme="majorHAnsi" w:cs="Courier New"/>
              </w:rPr>
              <w:t>.</w:t>
            </w:r>
          </w:p>
          <w:p w:rsidR="00EA76FC" w:rsidRPr="00AE14CF" w:rsidRDefault="00EA76FC" w:rsidP="003F7DDB">
            <w:pPr>
              <w:ind w:right="51"/>
              <w:jc w:val="both"/>
              <w:rPr>
                <w:rFonts w:ascii="Georgia" w:hAnsi="Georgia" w:cs="Arial"/>
                <w:sz w:val="20"/>
                <w:szCs w:val="20"/>
              </w:rPr>
            </w:pPr>
          </w:p>
        </w:tc>
        <w:tc>
          <w:tcPr>
            <w:tcW w:w="1276" w:type="dxa"/>
            <w:shd w:val="clear" w:color="auto" w:fill="FFFFFF"/>
            <w:vAlign w:val="center"/>
          </w:tcPr>
          <w:p w:rsidR="00EA76FC" w:rsidRPr="00186154" w:rsidRDefault="00EA76FC" w:rsidP="003F7DDB">
            <w:pPr>
              <w:spacing w:line="360" w:lineRule="auto"/>
              <w:ind w:right="51"/>
              <w:jc w:val="center"/>
              <w:rPr>
                <w:rFonts w:ascii="Georgia" w:hAnsi="Georgia" w:cs="Arial"/>
                <w:b/>
                <w:sz w:val="20"/>
                <w:szCs w:val="20"/>
              </w:rPr>
            </w:pPr>
          </w:p>
        </w:tc>
        <w:tc>
          <w:tcPr>
            <w:tcW w:w="1104" w:type="dxa"/>
            <w:shd w:val="clear" w:color="auto" w:fill="FFFFFF"/>
            <w:vAlign w:val="center"/>
          </w:tcPr>
          <w:p w:rsidR="00EA76FC" w:rsidRPr="00186154" w:rsidRDefault="00EA76FC" w:rsidP="003F7DDB">
            <w:pPr>
              <w:spacing w:line="360" w:lineRule="auto"/>
              <w:ind w:right="51"/>
              <w:jc w:val="center"/>
              <w:rPr>
                <w:rFonts w:ascii="Georgia" w:hAnsi="Georgia" w:cs="Arial"/>
                <w:b/>
                <w:sz w:val="20"/>
                <w:szCs w:val="20"/>
              </w:rPr>
            </w:pPr>
          </w:p>
        </w:tc>
      </w:tr>
    </w:tbl>
    <w:p w:rsidR="00EA76FC" w:rsidRPr="001C4099" w:rsidRDefault="00EA76FC" w:rsidP="00EA76FC">
      <w:pPr>
        <w:spacing w:line="360" w:lineRule="auto"/>
        <w:ind w:right="51"/>
        <w:jc w:val="both"/>
        <w:rPr>
          <w:rFonts w:ascii="Georgia" w:hAnsi="Georgia" w:cs="Arial"/>
          <w:sz w:val="20"/>
          <w:szCs w:val="20"/>
        </w:rPr>
      </w:pPr>
    </w:p>
    <w:p w:rsidR="00EA76FC" w:rsidRPr="001C4099" w:rsidRDefault="00EA76FC" w:rsidP="00EA76FC">
      <w:pPr>
        <w:spacing w:line="360" w:lineRule="auto"/>
        <w:ind w:right="51"/>
        <w:jc w:val="both"/>
        <w:rPr>
          <w:rFonts w:ascii="Georgia" w:hAnsi="Georgia" w:cs="Arial"/>
          <w:sz w:val="20"/>
          <w:szCs w:val="20"/>
        </w:rPr>
      </w:pPr>
      <w:r w:rsidRPr="001C4099">
        <w:rPr>
          <w:rFonts w:ascii="Georgia" w:hAnsi="Georgia" w:cs="Arial"/>
          <w:sz w:val="20"/>
          <w:szCs w:val="20"/>
        </w:rPr>
        <w:t>Validade da Proposta: 60 dias</w:t>
      </w:r>
      <w:r>
        <w:rPr>
          <w:rFonts w:ascii="Georgia" w:hAnsi="Georgia" w:cs="Arial"/>
          <w:sz w:val="20"/>
          <w:szCs w:val="20"/>
        </w:rPr>
        <w:t>.</w:t>
      </w:r>
    </w:p>
    <w:p w:rsidR="00EA76FC" w:rsidRPr="001C4099" w:rsidRDefault="00EA76FC" w:rsidP="00EA76F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line="360" w:lineRule="auto"/>
        <w:ind w:right="51"/>
        <w:jc w:val="center"/>
        <w:rPr>
          <w:rFonts w:ascii="Georgia" w:hAnsi="Georgia" w:cs="Arial"/>
          <w:b/>
          <w:sz w:val="20"/>
          <w:szCs w:val="20"/>
        </w:rPr>
      </w:pPr>
      <w:r w:rsidRPr="001C4099">
        <w:rPr>
          <w:rFonts w:ascii="Georgia" w:hAnsi="Georgia" w:cs="Arial"/>
          <w:b/>
          <w:sz w:val="20"/>
          <w:szCs w:val="20"/>
        </w:rPr>
        <w:t>Dados bancários</w:t>
      </w:r>
    </w:p>
    <w:p w:rsidR="00EA76FC" w:rsidRPr="001C4099" w:rsidRDefault="00EA76FC" w:rsidP="00EA76FC">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1"/>
        <w:jc w:val="both"/>
        <w:rPr>
          <w:rFonts w:ascii="Georgia" w:hAnsi="Georgia" w:cs="Arial"/>
          <w:b/>
          <w:sz w:val="20"/>
          <w:szCs w:val="20"/>
        </w:rPr>
      </w:pPr>
      <w:r w:rsidRPr="001C4099">
        <w:rPr>
          <w:rFonts w:ascii="Georgia" w:hAnsi="Georgia" w:cs="Arial"/>
          <w:b/>
          <w:sz w:val="20"/>
          <w:szCs w:val="20"/>
        </w:rPr>
        <w:t>Banco:</w:t>
      </w:r>
    </w:p>
    <w:p w:rsidR="00EA76FC" w:rsidRPr="001C4099" w:rsidRDefault="00EA76FC" w:rsidP="00EA76FC">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1"/>
        <w:jc w:val="both"/>
        <w:rPr>
          <w:rFonts w:ascii="Georgia" w:hAnsi="Georgia" w:cs="Arial"/>
          <w:b/>
          <w:sz w:val="20"/>
          <w:szCs w:val="20"/>
        </w:rPr>
      </w:pPr>
      <w:r w:rsidRPr="001C4099">
        <w:rPr>
          <w:rFonts w:ascii="Georgia" w:hAnsi="Georgia" w:cs="Arial"/>
          <w:b/>
          <w:sz w:val="20"/>
          <w:szCs w:val="20"/>
        </w:rPr>
        <w:t>Agência:</w:t>
      </w:r>
    </w:p>
    <w:p w:rsidR="00EA76FC" w:rsidRPr="001C4099" w:rsidRDefault="00EA76FC" w:rsidP="00EA76FC">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right="51"/>
        <w:jc w:val="both"/>
        <w:rPr>
          <w:rFonts w:ascii="Georgia" w:hAnsi="Georgia" w:cs="Arial"/>
          <w:b/>
          <w:sz w:val="20"/>
          <w:szCs w:val="20"/>
        </w:rPr>
      </w:pPr>
      <w:r w:rsidRPr="001C4099">
        <w:rPr>
          <w:rFonts w:ascii="Georgia" w:hAnsi="Georgia" w:cs="Arial"/>
          <w:b/>
          <w:sz w:val="20"/>
          <w:szCs w:val="20"/>
        </w:rPr>
        <w:t>Conta:</w:t>
      </w:r>
    </w:p>
    <w:p w:rsidR="00EA76FC" w:rsidRDefault="00EA76FC" w:rsidP="00EA76FC">
      <w:pPr>
        <w:spacing w:line="360" w:lineRule="auto"/>
        <w:ind w:right="51" w:firstLine="708"/>
        <w:jc w:val="both"/>
        <w:rPr>
          <w:rFonts w:ascii="Georgia" w:hAnsi="Georgia" w:cs="Arial"/>
          <w:sz w:val="20"/>
          <w:szCs w:val="20"/>
        </w:rPr>
      </w:pPr>
    </w:p>
    <w:p w:rsidR="00EA76FC" w:rsidRPr="001C4099" w:rsidRDefault="00EA76FC" w:rsidP="00EA76FC">
      <w:pPr>
        <w:spacing w:line="360" w:lineRule="auto"/>
        <w:ind w:right="51" w:firstLine="708"/>
        <w:jc w:val="both"/>
        <w:rPr>
          <w:rFonts w:ascii="Georgia" w:hAnsi="Georgia" w:cs="Arial"/>
          <w:sz w:val="20"/>
          <w:szCs w:val="20"/>
        </w:rPr>
      </w:pPr>
      <w:r w:rsidRPr="001C4099">
        <w:rPr>
          <w:rFonts w:ascii="Georgia" w:hAnsi="Georgia" w:cs="Arial"/>
          <w:sz w:val="20"/>
          <w:szCs w:val="20"/>
        </w:rPr>
        <w:t>Declaro que a proposta apresentada atende todas as especificações exigidas neste edital de licitação.</w:t>
      </w:r>
    </w:p>
    <w:p w:rsidR="00EA76FC" w:rsidRDefault="00EA76FC" w:rsidP="00EA76FC">
      <w:pPr>
        <w:spacing w:line="360" w:lineRule="auto"/>
        <w:ind w:right="51" w:firstLine="708"/>
        <w:jc w:val="both"/>
        <w:rPr>
          <w:rFonts w:ascii="Georgia" w:hAnsi="Georgia" w:cs="Arial"/>
          <w:sz w:val="20"/>
          <w:szCs w:val="20"/>
        </w:rPr>
      </w:pPr>
      <w:r w:rsidRPr="001C4099">
        <w:rPr>
          <w:rFonts w:ascii="Georgia" w:hAnsi="Georgia" w:cs="Arial"/>
          <w:sz w:val="20"/>
          <w:szCs w:val="20"/>
        </w:rPr>
        <w:t>Declaro que o preço acima indicando completamente todos os custos diretos e indiretos referentes ao objeto licitado.</w:t>
      </w:r>
    </w:p>
    <w:p w:rsidR="00EA76FC" w:rsidRPr="001C4099" w:rsidRDefault="00EA76FC" w:rsidP="00EA76FC">
      <w:pPr>
        <w:spacing w:line="360" w:lineRule="auto"/>
        <w:ind w:right="51" w:firstLine="708"/>
        <w:jc w:val="both"/>
        <w:rPr>
          <w:rFonts w:ascii="Georgia" w:hAnsi="Georgia" w:cs="Arial"/>
          <w:sz w:val="20"/>
          <w:szCs w:val="20"/>
        </w:rPr>
      </w:pPr>
    </w:p>
    <w:p w:rsidR="00EA76FC" w:rsidRPr="001C4099" w:rsidRDefault="00EA76FC" w:rsidP="00EA76FC">
      <w:pPr>
        <w:spacing w:line="360" w:lineRule="auto"/>
        <w:ind w:right="51"/>
        <w:jc w:val="center"/>
        <w:rPr>
          <w:rFonts w:ascii="Georgia" w:hAnsi="Georgia" w:cs="Arial"/>
          <w:sz w:val="20"/>
          <w:szCs w:val="20"/>
        </w:rPr>
      </w:pPr>
      <w:r w:rsidRPr="001C4099">
        <w:rPr>
          <w:rFonts w:ascii="Georgia" w:hAnsi="Georgia" w:cs="Arial"/>
          <w:sz w:val="20"/>
          <w:szCs w:val="20"/>
        </w:rPr>
        <w:t xml:space="preserve">_______________________, </w:t>
      </w:r>
      <w:r>
        <w:rPr>
          <w:rFonts w:ascii="Georgia" w:hAnsi="Georgia" w:cs="Arial"/>
          <w:sz w:val="20"/>
          <w:szCs w:val="20"/>
        </w:rPr>
        <w:t xml:space="preserve">______ </w:t>
      </w:r>
      <w:r w:rsidRPr="001C4099">
        <w:rPr>
          <w:rFonts w:ascii="Georgia" w:hAnsi="Georgia" w:cs="Arial"/>
          <w:sz w:val="20"/>
          <w:szCs w:val="20"/>
        </w:rPr>
        <w:t xml:space="preserve">de ___ </w:t>
      </w:r>
      <w:r>
        <w:rPr>
          <w:rFonts w:ascii="Georgia" w:hAnsi="Georgia" w:cs="Arial"/>
          <w:sz w:val="20"/>
          <w:szCs w:val="20"/>
        </w:rPr>
        <w:t>________</w:t>
      </w:r>
      <w:r w:rsidRPr="001C4099">
        <w:rPr>
          <w:rFonts w:ascii="Georgia" w:hAnsi="Georgia" w:cs="Arial"/>
          <w:sz w:val="20"/>
          <w:szCs w:val="20"/>
        </w:rPr>
        <w:t xml:space="preserve">de </w:t>
      </w:r>
      <w:r>
        <w:rPr>
          <w:rFonts w:ascii="Georgia" w:hAnsi="Georgia" w:cs="Arial"/>
          <w:sz w:val="20"/>
          <w:szCs w:val="20"/>
        </w:rPr>
        <w:t>2017</w:t>
      </w:r>
    </w:p>
    <w:p w:rsidR="00EA76FC" w:rsidRPr="001C4099" w:rsidRDefault="00EA76FC" w:rsidP="00EA76FC">
      <w:pPr>
        <w:spacing w:line="360" w:lineRule="auto"/>
        <w:ind w:right="51"/>
        <w:jc w:val="center"/>
        <w:rPr>
          <w:rFonts w:ascii="Georgia" w:hAnsi="Georgia" w:cs="Arial"/>
          <w:sz w:val="20"/>
          <w:szCs w:val="20"/>
        </w:rPr>
      </w:pPr>
    </w:p>
    <w:p w:rsidR="00EA76FC" w:rsidRPr="001C4099" w:rsidRDefault="00EA76FC" w:rsidP="00EA76FC">
      <w:pPr>
        <w:spacing w:line="360" w:lineRule="auto"/>
        <w:ind w:right="51"/>
        <w:jc w:val="center"/>
        <w:rPr>
          <w:rFonts w:ascii="Georgia" w:hAnsi="Georgia" w:cs="Arial"/>
          <w:sz w:val="20"/>
          <w:szCs w:val="20"/>
        </w:rPr>
      </w:pPr>
      <w:r w:rsidRPr="001C4099">
        <w:rPr>
          <w:rFonts w:ascii="Georgia" w:hAnsi="Georgia" w:cs="Arial"/>
          <w:sz w:val="20"/>
          <w:szCs w:val="20"/>
        </w:rPr>
        <w:t>________________________</w:t>
      </w:r>
    </w:p>
    <w:p w:rsidR="00EA76FC" w:rsidRPr="001C4099" w:rsidRDefault="00EA76FC" w:rsidP="00EA76FC">
      <w:pPr>
        <w:spacing w:line="360" w:lineRule="auto"/>
        <w:ind w:right="51"/>
        <w:jc w:val="center"/>
        <w:rPr>
          <w:rFonts w:ascii="Georgia" w:hAnsi="Georgia" w:cs="Arial"/>
          <w:sz w:val="20"/>
          <w:szCs w:val="20"/>
        </w:rPr>
      </w:pPr>
      <w:r w:rsidRPr="001C4099">
        <w:rPr>
          <w:rFonts w:ascii="Georgia" w:hAnsi="Georgia" w:cs="Arial"/>
          <w:sz w:val="20"/>
          <w:szCs w:val="20"/>
        </w:rPr>
        <w:t>Assinatura do representante legal</w:t>
      </w:r>
    </w:p>
    <w:p w:rsidR="00EA76FC" w:rsidRPr="001C4099" w:rsidRDefault="00EA76FC" w:rsidP="00EA76FC">
      <w:pPr>
        <w:spacing w:line="360" w:lineRule="auto"/>
        <w:ind w:right="51"/>
        <w:jc w:val="center"/>
        <w:rPr>
          <w:rFonts w:ascii="Georgia" w:hAnsi="Georgia" w:cs="Arial"/>
          <w:sz w:val="20"/>
          <w:szCs w:val="20"/>
        </w:rPr>
      </w:pPr>
      <w:proofErr w:type="gramStart"/>
      <w:r w:rsidRPr="001C4099">
        <w:rPr>
          <w:rFonts w:ascii="Georgia" w:hAnsi="Georgia" w:cs="Arial"/>
          <w:sz w:val="20"/>
          <w:szCs w:val="20"/>
        </w:rPr>
        <w:t>nº</w:t>
      </w:r>
      <w:proofErr w:type="gramEnd"/>
      <w:r w:rsidRPr="001C4099">
        <w:rPr>
          <w:rFonts w:ascii="Georgia" w:hAnsi="Georgia" w:cs="Arial"/>
          <w:sz w:val="20"/>
          <w:szCs w:val="20"/>
        </w:rPr>
        <w:t xml:space="preserve"> RG e CPF</w:t>
      </w:r>
    </w:p>
    <w:sectPr w:rsidR="00EA76FC" w:rsidRPr="001C4099" w:rsidSect="00EA76FC">
      <w:headerReference w:type="default" r:id="rId7"/>
      <w:pgSz w:w="11906" w:h="16838"/>
      <w:pgMar w:top="1417" w:right="991"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37A" w:rsidRDefault="00EB537A" w:rsidP="005E19BA">
      <w:r>
        <w:separator/>
      </w:r>
    </w:p>
  </w:endnote>
  <w:endnote w:type="continuationSeparator" w:id="0">
    <w:p w:rsidR="00EB537A" w:rsidRDefault="00EB537A" w:rsidP="005E19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37A" w:rsidRDefault="00EB537A" w:rsidP="005E19BA">
      <w:r>
        <w:separator/>
      </w:r>
    </w:p>
  </w:footnote>
  <w:footnote w:type="continuationSeparator" w:id="0">
    <w:p w:rsidR="00EB537A" w:rsidRDefault="00EB537A" w:rsidP="005E19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10728"/>
      <w:docPartObj>
        <w:docPartGallery w:val="Page Numbers (Top of Page)"/>
        <w:docPartUnique/>
      </w:docPartObj>
    </w:sdtPr>
    <w:sdtEndPr>
      <w:rPr>
        <w:rFonts w:ascii="Times New Roman" w:hAnsi="Times New Roman" w:cs="Times New Roman"/>
        <w:sz w:val="18"/>
        <w:szCs w:val="18"/>
      </w:rPr>
    </w:sdtEndPr>
    <w:sdtContent>
      <w:p w:rsidR="00EB537A" w:rsidRPr="00ED08B1" w:rsidRDefault="00EB537A" w:rsidP="005E19BA">
        <w:pPr>
          <w:pStyle w:val="Cabealho"/>
          <w:ind w:left="142" w:firstLine="992"/>
          <w:jc w:val="center"/>
          <w:rPr>
            <w:rFonts w:ascii="Algerian" w:hAnsi="Algerian"/>
            <w:color w:val="000000" w:themeColor="text1"/>
            <w:sz w:val="40"/>
            <w:szCs w:val="40"/>
          </w:rPr>
        </w:pPr>
        <w:r w:rsidRPr="007E2FDB">
          <w:rPr>
            <w:rFonts w:ascii="Algerian" w:hAnsi="Algerian"/>
            <w:b/>
            <w:noProof/>
            <w:color w:val="17365D" w:themeColor="text2" w:themeShade="BF"/>
            <w:sz w:val="36"/>
            <w:szCs w:val="36"/>
            <w:lang w:eastAsia="pt-BR"/>
          </w:rPr>
          <w:drawing>
            <wp:anchor distT="0" distB="0" distL="114300" distR="114300" simplePos="0" relativeHeight="251657216" behindDoc="1" locked="0" layoutInCell="1" allowOverlap="1">
              <wp:simplePos x="0" y="0"/>
              <wp:positionH relativeFrom="column">
                <wp:posOffset>-142203</wp:posOffset>
              </wp:positionH>
              <wp:positionV relativeFrom="paragraph">
                <wp:posOffset>-151167</wp:posOffset>
              </wp:positionV>
              <wp:extent cx="781276" cy="747059"/>
              <wp:effectExtent l="0" t="0" r="0"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81276" cy="747059"/>
                      </a:xfrm>
                      <a:prstGeom prst="rect">
                        <a:avLst/>
                      </a:prstGeom>
                      <a:noFill/>
                      <a:ln w="9525">
                        <a:noFill/>
                        <a:miter lim="800000"/>
                        <a:headEnd/>
                        <a:tailEnd/>
                      </a:ln>
                    </pic:spPr>
                  </pic:pic>
                </a:graphicData>
              </a:graphic>
            </wp:anchor>
          </w:drawing>
        </w:r>
        <w:r w:rsidRPr="00ED08B1">
          <w:rPr>
            <w:rFonts w:ascii="Algerian" w:hAnsi="Algerian"/>
            <w:color w:val="000000" w:themeColor="text1"/>
            <w:sz w:val="40"/>
            <w:szCs w:val="36"/>
          </w:rPr>
          <w:t>PREFEITURA MUNICIPAL DE PRADÓPOLIS</w:t>
        </w:r>
      </w:p>
      <w:p w:rsidR="00EB537A" w:rsidRPr="00ED08B1" w:rsidRDefault="00EB537A" w:rsidP="005E19BA">
        <w:pPr>
          <w:pStyle w:val="Cabealho"/>
          <w:tabs>
            <w:tab w:val="left" w:pos="2910"/>
            <w:tab w:val="center" w:pos="5670"/>
          </w:tabs>
          <w:ind w:firstLine="993"/>
          <w:jc w:val="center"/>
          <w:rPr>
            <w:rFonts w:ascii="Algerian" w:hAnsi="Algerian"/>
            <w:color w:val="000000" w:themeColor="text1"/>
            <w:sz w:val="28"/>
            <w:szCs w:val="28"/>
          </w:rPr>
        </w:pPr>
        <w:r w:rsidRPr="00ED08B1">
          <w:rPr>
            <w:rFonts w:ascii="Algerian" w:hAnsi="Algerian"/>
            <w:color w:val="000000" w:themeColor="text1"/>
            <w:sz w:val="24"/>
            <w:szCs w:val="28"/>
          </w:rPr>
          <w:t>Estado de São Paulo</w:t>
        </w:r>
      </w:p>
      <w:p w:rsidR="00EB537A" w:rsidRPr="00ED08B1" w:rsidRDefault="00EB537A" w:rsidP="005E19BA">
        <w:pPr>
          <w:pStyle w:val="Rodap"/>
          <w:spacing w:line="360" w:lineRule="auto"/>
          <w:ind w:left="-709"/>
          <w:jc w:val="center"/>
          <w:rPr>
            <w:rFonts w:ascii="Arial Black" w:hAnsi="Arial Black"/>
            <w:color w:val="000000" w:themeColor="text1"/>
            <w:sz w:val="4"/>
            <w:szCs w:val="16"/>
          </w:rPr>
        </w:pPr>
      </w:p>
      <w:p w:rsidR="00EB537A" w:rsidRDefault="00EB537A" w:rsidP="005E19BA">
        <w:pPr>
          <w:pStyle w:val="Rodap"/>
          <w:spacing w:line="360" w:lineRule="auto"/>
          <w:ind w:left="-709"/>
          <w:jc w:val="center"/>
          <w:rPr>
            <w:rFonts w:ascii="Arial Black" w:hAnsi="Arial Black"/>
            <w:sz w:val="4"/>
            <w:szCs w:val="16"/>
          </w:rPr>
        </w:pPr>
      </w:p>
      <w:p w:rsidR="00EB537A" w:rsidRPr="00ED08B1" w:rsidRDefault="00A3151B" w:rsidP="005E19BA">
        <w:pPr>
          <w:pStyle w:val="Rodap"/>
          <w:spacing w:line="360" w:lineRule="auto"/>
          <w:ind w:left="-709"/>
          <w:jc w:val="center"/>
          <w:rPr>
            <w:rFonts w:ascii="Times New Roman" w:hAnsi="Times New Roman" w:cs="Times New Roman"/>
            <w:b/>
            <w:i/>
            <w:sz w:val="16"/>
            <w:szCs w:val="16"/>
          </w:rPr>
        </w:pPr>
        <w:r w:rsidRPr="00A3151B">
          <w:rPr>
            <w:noProof/>
          </w:rPr>
          <w:pict>
            <v:rect id="Rectangle 2" o:spid="_x0000_s2049" style="position:absolute;left:0;text-align:left;margin-left:-35.15pt;margin-top:-25.35pt;width:510.25pt;height:5.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wrapcoords="-64 -5400 -64 24300 21664 24300 21664 -5400 -64 -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" fillcolor="black [3200]" strokecolor="#f2f2f2 [3041]" strokeweight="3pt">
              <v:stroke linestyle="thinThick"/>
              <v:shadow color="#7f7f7f [1601]" opacity=".5" offset="1pt"/>
              <w10:wrap type="through" anchorx="margin" anchory="margin"/>
            </v:rect>
          </w:pict>
        </w:r>
        <w:r w:rsidR="00EB537A" w:rsidRPr="00ED08B1">
          <w:rPr>
            <w:rFonts w:ascii="Times New Roman" w:hAnsi="Times New Roman" w:cs="Times New Roman"/>
            <w:b/>
            <w:i/>
            <w:sz w:val="16"/>
            <w:szCs w:val="16"/>
          </w:rPr>
          <w:t xml:space="preserve">Rua Tiradentes, 956 – Centro – CEP 14850-000 – PRADÓPOLIS </w:t>
        </w:r>
        <w:r w:rsidR="00EB537A">
          <w:rPr>
            <w:rFonts w:ascii="Times New Roman" w:hAnsi="Times New Roman" w:cs="Times New Roman"/>
            <w:b/>
            <w:i/>
            <w:sz w:val="16"/>
            <w:szCs w:val="16"/>
          </w:rPr>
          <w:t>–</w:t>
        </w:r>
        <w:r w:rsidR="00EB537A" w:rsidRPr="00ED08B1">
          <w:rPr>
            <w:rFonts w:ascii="Times New Roman" w:hAnsi="Times New Roman" w:cs="Times New Roman"/>
            <w:b/>
            <w:i/>
            <w:sz w:val="16"/>
            <w:szCs w:val="16"/>
          </w:rPr>
          <w:t xml:space="preserve"> SP</w:t>
        </w:r>
        <w:r w:rsidR="00EB537A">
          <w:rPr>
            <w:rFonts w:ascii="Times New Roman" w:hAnsi="Times New Roman" w:cs="Times New Roman"/>
            <w:b/>
            <w:i/>
            <w:sz w:val="16"/>
            <w:szCs w:val="16"/>
          </w:rPr>
          <w:t xml:space="preserve"> - </w:t>
        </w:r>
        <w:r w:rsidR="00EB537A" w:rsidRPr="00ED08B1">
          <w:rPr>
            <w:rFonts w:ascii="Times New Roman" w:hAnsi="Times New Roman" w:cs="Times New Roman"/>
            <w:b/>
            <w:i/>
            <w:sz w:val="16"/>
            <w:szCs w:val="16"/>
          </w:rPr>
          <w:t>F</w:t>
        </w:r>
        <w:r w:rsidR="00EB537A">
          <w:rPr>
            <w:rFonts w:ascii="Times New Roman" w:hAnsi="Times New Roman" w:cs="Times New Roman"/>
            <w:b/>
            <w:i/>
            <w:sz w:val="16"/>
            <w:szCs w:val="16"/>
          </w:rPr>
          <w:t>one</w:t>
        </w:r>
        <w:r w:rsidR="00EB537A" w:rsidRPr="00ED08B1">
          <w:rPr>
            <w:rFonts w:ascii="Times New Roman" w:hAnsi="Times New Roman" w:cs="Times New Roman"/>
            <w:b/>
            <w:i/>
            <w:sz w:val="16"/>
            <w:szCs w:val="16"/>
          </w:rPr>
          <w:t>: (16) 3981-9900</w:t>
        </w:r>
        <w:r w:rsidR="00EB537A">
          <w:rPr>
            <w:rFonts w:ascii="Times New Roman" w:hAnsi="Times New Roman" w:cs="Times New Roman"/>
            <w:b/>
            <w:i/>
            <w:sz w:val="16"/>
            <w:szCs w:val="16"/>
          </w:rPr>
          <w:t xml:space="preserve"> </w:t>
        </w:r>
        <w:proofErr w:type="gramStart"/>
        <w:r w:rsidR="00EB537A">
          <w:rPr>
            <w:rFonts w:ascii="Times New Roman" w:hAnsi="Times New Roman" w:cs="Times New Roman"/>
            <w:b/>
            <w:i/>
            <w:sz w:val="16"/>
            <w:szCs w:val="16"/>
          </w:rPr>
          <w:t>e-mail:</w:t>
        </w:r>
        <w:proofErr w:type="gramEnd"/>
        <w:hyperlink r:id="rId2" w:history="1">
          <w:r w:rsidR="00EB537A" w:rsidRPr="00ED08B1">
            <w:rPr>
              <w:rStyle w:val="Hyperlink"/>
              <w:rFonts w:ascii="Times New Roman" w:hAnsi="Times New Roman" w:cs="Times New Roman"/>
              <w:b/>
              <w:i/>
              <w:color w:val="000000" w:themeColor="text1"/>
              <w:sz w:val="16"/>
              <w:szCs w:val="16"/>
            </w:rPr>
            <w:t>prefeitura@pradopolis.sp.gov.br</w:t>
          </w:r>
        </w:hyperlink>
      </w:p>
      <w:p w:rsidR="00EB537A" w:rsidRPr="00D66654" w:rsidRDefault="00A3151B" w:rsidP="005E19BA">
        <w:pPr>
          <w:pStyle w:val="Cabealho"/>
          <w:jc w:val="center"/>
          <w:rPr>
            <w:rFonts w:ascii="Times New Roman" w:hAnsi="Times New Roman" w:cs="Times New Roman"/>
            <w:sz w:val="18"/>
            <w:szCs w:val="18"/>
          </w:rPr>
        </w:pPr>
      </w:p>
    </w:sdtContent>
  </w:sdt>
  <w:p w:rsidR="00EB537A" w:rsidRDefault="00EB537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65229"/>
    <w:multiLevelType w:val="hybridMultilevel"/>
    <w:tmpl w:val="0E507366"/>
    <w:lvl w:ilvl="0" w:tplc="171CD9B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2648B1"/>
    <w:rsid w:val="000922DC"/>
    <w:rsid w:val="000E3714"/>
    <w:rsid w:val="00187623"/>
    <w:rsid w:val="001B08E0"/>
    <w:rsid w:val="0023385B"/>
    <w:rsid w:val="00251FCD"/>
    <w:rsid w:val="002648B1"/>
    <w:rsid w:val="002B52EB"/>
    <w:rsid w:val="002B7955"/>
    <w:rsid w:val="003F7DDB"/>
    <w:rsid w:val="00463BCC"/>
    <w:rsid w:val="00473D74"/>
    <w:rsid w:val="004D3E31"/>
    <w:rsid w:val="005369C3"/>
    <w:rsid w:val="00540F51"/>
    <w:rsid w:val="005E19BA"/>
    <w:rsid w:val="005F390F"/>
    <w:rsid w:val="0063318D"/>
    <w:rsid w:val="00660757"/>
    <w:rsid w:val="006A53DD"/>
    <w:rsid w:val="0071092D"/>
    <w:rsid w:val="007239A5"/>
    <w:rsid w:val="00784390"/>
    <w:rsid w:val="00834AD9"/>
    <w:rsid w:val="0084304B"/>
    <w:rsid w:val="008C1EF6"/>
    <w:rsid w:val="008D4EE3"/>
    <w:rsid w:val="00985512"/>
    <w:rsid w:val="009C265E"/>
    <w:rsid w:val="009D141C"/>
    <w:rsid w:val="00A3151B"/>
    <w:rsid w:val="00AF0533"/>
    <w:rsid w:val="00BC0BA1"/>
    <w:rsid w:val="00C47629"/>
    <w:rsid w:val="00C51D11"/>
    <w:rsid w:val="00CB2CA6"/>
    <w:rsid w:val="00D62E37"/>
    <w:rsid w:val="00D91AD1"/>
    <w:rsid w:val="00DA5364"/>
    <w:rsid w:val="00DF5297"/>
    <w:rsid w:val="00E04AFE"/>
    <w:rsid w:val="00EA76FC"/>
    <w:rsid w:val="00EB537A"/>
    <w:rsid w:val="00ED256B"/>
    <w:rsid w:val="00F324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53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5F39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AF0533"/>
    <w:pPr>
      <w:keepNext/>
      <w:jc w:val="both"/>
      <w:outlineLvl w:val="1"/>
    </w:pPr>
    <w:rPr>
      <w:b/>
      <w:sz w:val="25"/>
    </w:rPr>
  </w:style>
  <w:style w:type="paragraph" w:styleId="Ttulo3">
    <w:name w:val="heading 3"/>
    <w:basedOn w:val="Normal"/>
    <w:next w:val="Normal"/>
    <w:link w:val="Ttulo3Char"/>
    <w:qFormat/>
    <w:rsid w:val="00AF0533"/>
    <w:pPr>
      <w:keepNext/>
      <w:outlineLvl w:val="2"/>
    </w:pPr>
    <w:rPr>
      <w:b/>
      <w:bCs/>
    </w:rPr>
  </w:style>
  <w:style w:type="paragraph" w:styleId="Ttulo4">
    <w:name w:val="heading 4"/>
    <w:basedOn w:val="Normal"/>
    <w:next w:val="Normal"/>
    <w:link w:val="Ttulo4Char"/>
    <w:uiPriority w:val="9"/>
    <w:semiHidden/>
    <w:unhideWhenUsed/>
    <w:qFormat/>
    <w:rsid w:val="005F390F"/>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iPriority w:val="9"/>
    <w:semiHidden/>
    <w:unhideWhenUsed/>
    <w:qFormat/>
    <w:rsid w:val="005F390F"/>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5F390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E19BA"/>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5E19BA"/>
  </w:style>
  <w:style w:type="paragraph" w:styleId="Rodap">
    <w:name w:val="footer"/>
    <w:basedOn w:val="Normal"/>
    <w:link w:val="RodapChar"/>
    <w:uiPriority w:val="99"/>
    <w:unhideWhenUsed/>
    <w:rsid w:val="005E19BA"/>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E19BA"/>
  </w:style>
  <w:style w:type="character" w:styleId="Hyperlink">
    <w:name w:val="Hyperlink"/>
    <w:basedOn w:val="Fontepargpadro"/>
    <w:unhideWhenUsed/>
    <w:rsid w:val="005E19BA"/>
    <w:rPr>
      <w:color w:val="0000FF" w:themeColor="hyperlink"/>
      <w:u w:val="single"/>
    </w:rPr>
  </w:style>
  <w:style w:type="character" w:customStyle="1" w:styleId="Ttulo2Char">
    <w:name w:val="Título 2 Char"/>
    <w:basedOn w:val="Fontepargpadro"/>
    <w:link w:val="Ttulo2"/>
    <w:rsid w:val="00AF0533"/>
    <w:rPr>
      <w:rFonts w:ascii="Times New Roman" w:eastAsia="Times New Roman" w:hAnsi="Times New Roman" w:cs="Times New Roman"/>
      <w:b/>
      <w:sz w:val="25"/>
      <w:szCs w:val="24"/>
      <w:lang w:eastAsia="pt-BR"/>
    </w:rPr>
  </w:style>
  <w:style w:type="character" w:customStyle="1" w:styleId="Ttulo3Char">
    <w:name w:val="Título 3 Char"/>
    <w:basedOn w:val="Fontepargpadro"/>
    <w:link w:val="Ttulo3"/>
    <w:rsid w:val="00AF0533"/>
    <w:rPr>
      <w:rFonts w:ascii="Times New Roman" w:eastAsia="Times New Roman" w:hAnsi="Times New Roman" w:cs="Times New Roman"/>
      <w:b/>
      <w:bCs/>
      <w:sz w:val="24"/>
      <w:szCs w:val="24"/>
      <w:lang w:eastAsia="pt-BR"/>
    </w:rPr>
  </w:style>
  <w:style w:type="paragraph" w:styleId="Ttulo">
    <w:name w:val="Title"/>
    <w:basedOn w:val="Normal"/>
    <w:link w:val="TtuloChar"/>
    <w:qFormat/>
    <w:rsid w:val="00AF0533"/>
    <w:pPr>
      <w:jc w:val="center"/>
    </w:pPr>
    <w:rPr>
      <w:b/>
      <w:bCs/>
    </w:rPr>
  </w:style>
  <w:style w:type="character" w:customStyle="1" w:styleId="TtuloChar">
    <w:name w:val="Título Char"/>
    <w:basedOn w:val="Fontepargpadro"/>
    <w:link w:val="Ttulo"/>
    <w:rsid w:val="00AF0533"/>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rsid w:val="00AF0533"/>
    <w:pPr>
      <w:jc w:val="both"/>
    </w:pPr>
    <w:rPr>
      <w:rFonts w:ascii="Trebuchet MS" w:hAnsi="Trebuchet MS"/>
      <w:b/>
      <w:sz w:val="23"/>
    </w:rPr>
  </w:style>
  <w:style w:type="character" w:customStyle="1" w:styleId="Corpodetexto3Char">
    <w:name w:val="Corpo de texto 3 Char"/>
    <w:basedOn w:val="Fontepargpadro"/>
    <w:link w:val="Corpodetexto3"/>
    <w:rsid w:val="00AF0533"/>
    <w:rPr>
      <w:rFonts w:ascii="Trebuchet MS" w:eastAsia="Times New Roman" w:hAnsi="Trebuchet MS" w:cs="Times New Roman"/>
      <w:b/>
      <w:sz w:val="23"/>
      <w:szCs w:val="24"/>
      <w:lang w:eastAsia="pt-BR"/>
    </w:rPr>
  </w:style>
  <w:style w:type="table" w:styleId="Tabelacomgrade">
    <w:name w:val="Table Grid"/>
    <w:basedOn w:val="Tabelanormal"/>
    <w:uiPriority w:val="59"/>
    <w:rsid w:val="00473D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5F390F"/>
    <w:rPr>
      <w:rFonts w:asciiTheme="majorHAnsi" w:eastAsiaTheme="majorEastAsia" w:hAnsiTheme="majorHAnsi" w:cstheme="majorBidi"/>
      <w:b/>
      <w:bCs/>
      <w:color w:val="365F91" w:themeColor="accent1" w:themeShade="BF"/>
      <w:sz w:val="28"/>
      <w:szCs w:val="28"/>
      <w:lang w:eastAsia="pt-BR"/>
    </w:rPr>
  </w:style>
  <w:style w:type="character" w:customStyle="1" w:styleId="Ttulo4Char">
    <w:name w:val="Título 4 Char"/>
    <w:basedOn w:val="Fontepargpadro"/>
    <w:link w:val="Ttulo4"/>
    <w:uiPriority w:val="9"/>
    <w:semiHidden/>
    <w:rsid w:val="005F390F"/>
    <w:rPr>
      <w:rFonts w:asciiTheme="majorHAnsi" w:eastAsiaTheme="majorEastAsia" w:hAnsiTheme="majorHAnsi" w:cstheme="majorBidi"/>
      <w:b/>
      <w:bCs/>
      <w:i/>
      <w:iCs/>
      <w:color w:val="4F81BD" w:themeColor="accent1"/>
      <w:sz w:val="24"/>
      <w:szCs w:val="24"/>
      <w:lang w:eastAsia="pt-BR"/>
    </w:rPr>
  </w:style>
  <w:style w:type="character" w:customStyle="1" w:styleId="Ttulo6Char">
    <w:name w:val="Título 6 Char"/>
    <w:basedOn w:val="Fontepargpadro"/>
    <w:link w:val="Ttulo6"/>
    <w:uiPriority w:val="9"/>
    <w:semiHidden/>
    <w:rsid w:val="005F390F"/>
    <w:rPr>
      <w:rFonts w:asciiTheme="majorHAnsi" w:eastAsiaTheme="majorEastAsia" w:hAnsiTheme="majorHAnsi" w:cstheme="majorBidi"/>
      <w:i/>
      <w:iCs/>
      <w:color w:val="243F60" w:themeColor="accent1" w:themeShade="7F"/>
      <w:sz w:val="24"/>
      <w:szCs w:val="24"/>
      <w:lang w:eastAsia="pt-BR"/>
    </w:rPr>
  </w:style>
  <w:style w:type="character" w:customStyle="1" w:styleId="Ttulo7Char">
    <w:name w:val="Título 7 Char"/>
    <w:basedOn w:val="Fontepargpadro"/>
    <w:link w:val="Ttulo7"/>
    <w:uiPriority w:val="9"/>
    <w:semiHidden/>
    <w:rsid w:val="005F390F"/>
    <w:rPr>
      <w:rFonts w:asciiTheme="majorHAnsi" w:eastAsiaTheme="majorEastAsia" w:hAnsiTheme="majorHAnsi" w:cstheme="majorBidi"/>
      <w:i/>
      <w:iCs/>
      <w:color w:val="404040" w:themeColor="text1" w:themeTint="BF"/>
      <w:sz w:val="24"/>
      <w:szCs w:val="24"/>
      <w:lang w:eastAsia="pt-BR"/>
    </w:rPr>
  </w:style>
  <w:style w:type="paragraph" w:styleId="NormalWeb">
    <w:name w:val="Normal (Web)"/>
    <w:basedOn w:val="Normal"/>
    <w:rsid w:val="005F390F"/>
    <w:pPr>
      <w:spacing w:before="100" w:beforeAutospacing="1" w:after="100" w:afterAutospacing="1"/>
    </w:pPr>
  </w:style>
  <w:style w:type="paragraph" w:styleId="Recuodecorpodetexto">
    <w:name w:val="Body Text Indent"/>
    <w:basedOn w:val="Normal"/>
    <w:link w:val="RecuodecorpodetextoChar"/>
    <w:unhideWhenUsed/>
    <w:rsid w:val="00463BCC"/>
    <w:pPr>
      <w:spacing w:after="120"/>
      <w:ind w:left="283"/>
    </w:pPr>
  </w:style>
  <w:style w:type="character" w:customStyle="1" w:styleId="RecuodecorpodetextoChar">
    <w:name w:val="Recuo de corpo de texto Char"/>
    <w:basedOn w:val="Fontepargpadro"/>
    <w:link w:val="Recuodecorpodetexto"/>
    <w:rsid w:val="00463BC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63BCC"/>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463BCC"/>
    <w:rPr>
      <w:rFonts w:ascii="Tahoma" w:hAnsi="Tahoma" w:cs="Tahoma"/>
      <w:sz w:val="16"/>
      <w:szCs w:val="16"/>
    </w:rPr>
  </w:style>
  <w:style w:type="paragraph" w:styleId="PargrafodaLista">
    <w:name w:val="List Paragraph"/>
    <w:basedOn w:val="Normal"/>
    <w:uiPriority w:val="34"/>
    <w:qFormat/>
    <w:rsid w:val="00463BCC"/>
    <w:pPr>
      <w:spacing w:after="200" w:line="276" w:lineRule="auto"/>
      <w:ind w:left="720"/>
      <w:contextualSpacing/>
    </w:pPr>
    <w:rPr>
      <w:rFonts w:asciiTheme="minorHAnsi" w:eastAsiaTheme="minorHAnsi" w:hAnsiTheme="minorHAnsi" w:cstheme="minorBidi"/>
      <w:sz w:val="22"/>
      <w:szCs w:val="22"/>
      <w:lang w:eastAsia="en-US"/>
    </w:rPr>
  </w:style>
  <w:style w:type="paragraph" w:styleId="Recuodecorpodetexto2">
    <w:name w:val="Body Text Indent 2"/>
    <w:basedOn w:val="Normal"/>
    <w:link w:val="Recuodecorpodetexto2Char"/>
    <w:uiPriority w:val="99"/>
    <w:semiHidden/>
    <w:unhideWhenUsed/>
    <w:rsid w:val="00463BCC"/>
    <w:pPr>
      <w:spacing w:after="120" w:line="480" w:lineRule="auto"/>
      <w:ind w:left="283"/>
    </w:pPr>
    <w:rPr>
      <w:rFonts w:asciiTheme="minorHAnsi" w:eastAsiaTheme="minorHAnsi" w:hAnsiTheme="minorHAnsi" w:cstheme="minorBidi"/>
      <w:sz w:val="22"/>
      <w:szCs w:val="22"/>
      <w:lang w:eastAsia="en-US"/>
    </w:rPr>
  </w:style>
  <w:style w:type="character" w:customStyle="1" w:styleId="Recuodecorpodetexto2Char">
    <w:name w:val="Recuo de corpo de texto 2 Char"/>
    <w:basedOn w:val="Fontepargpadro"/>
    <w:link w:val="Recuodecorpodetexto2"/>
    <w:uiPriority w:val="99"/>
    <w:semiHidden/>
    <w:rsid w:val="00463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E19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19BA"/>
  </w:style>
  <w:style w:type="paragraph" w:styleId="Rodap">
    <w:name w:val="footer"/>
    <w:basedOn w:val="Normal"/>
    <w:link w:val="RodapChar"/>
    <w:uiPriority w:val="99"/>
    <w:unhideWhenUsed/>
    <w:rsid w:val="005E19BA"/>
    <w:pPr>
      <w:tabs>
        <w:tab w:val="center" w:pos="4252"/>
        <w:tab w:val="right" w:pos="8504"/>
      </w:tabs>
      <w:spacing w:after="0" w:line="240" w:lineRule="auto"/>
    </w:pPr>
  </w:style>
  <w:style w:type="character" w:customStyle="1" w:styleId="RodapChar">
    <w:name w:val="Rodapé Char"/>
    <w:basedOn w:val="Fontepargpadro"/>
    <w:link w:val="Rodap"/>
    <w:uiPriority w:val="99"/>
    <w:rsid w:val="005E19BA"/>
  </w:style>
  <w:style w:type="character" w:styleId="Hyperlink">
    <w:name w:val="Hyperlink"/>
    <w:basedOn w:val="Fontepargpadro"/>
    <w:uiPriority w:val="99"/>
    <w:unhideWhenUsed/>
    <w:rsid w:val="005E19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efeitura@prad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2338</Words>
  <Characters>12627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14936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 Cristina Ferreira</dc:creator>
  <cp:lastModifiedBy>DT</cp:lastModifiedBy>
  <cp:revision>2</cp:revision>
  <cp:lastPrinted>2017-05-31T16:58:00Z</cp:lastPrinted>
  <dcterms:created xsi:type="dcterms:W3CDTF">2017-07-06T18:25:00Z</dcterms:created>
  <dcterms:modified xsi:type="dcterms:W3CDTF">2017-07-06T18:25:00Z</dcterms:modified>
</cp:coreProperties>
</file>